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7" w:rsidRDefault="00A26917" w:rsidP="009F7422">
      <w:pPr>
        <w:pStyle w:val="QUTLawHeading"/>
        <w:spacing w:before="0" w:line="240" w:lineRule="auto"/>
        <w:ind w:left="-709" w:right="-471"/>
        <w:jc w:val="center"/>
      </w:pPr>
      <w:bookmarkStart w:id="0" w:name="_GoBack"/>
      <w:bookmarkEnd w:id="0"/>
      <w:r>
        <w:t>Futur</w:t>
      </w:r>
      <w:r w:rsidR="00545DD8">
        <w:t>e International Law Student INTI International University</w:t>
      </w:r>
      <w:r>
        <w:t>, Malaysia</w:t>
      </w:r>
    </w:p>
    <w:p w:rsidR="00A26917" w:rsidRDefault="001541E6" w:rsidP="009F7422">
      <w:pPr>
        <w:pStyle w:val="QUTLawHeading"/>
        <w:spacing w:before="0" w:line="240" w:lineRule="auto"/>
        <w:jc w:val="center"/>
      </w:pPr>
      <w:r w:rsidRPr="00F90ADC">
        <w:t>S</w:t>
      </w:r>
      <w:r w:rsidR="00A26917">
        <w:t>cholarship Application Form</w:t>
      </w:r>
    </w:p>
    <w:p w:rsidR="00884369" w:rsidRDefault="00884369" w:rsidP="009F7422">
      <w:pPr>
        <w:pStyle w:val="QUTLawHeading"/>
        <w:spacing w:before="0" w:line="240" w:lineRule="auto"/>
        <w:jc w:val="center"/>
      </w:pPr>
    </w:p>
    <w:p w:rsidR="00941ADB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Applicant Name</w:t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Pr="001F2602">
        <w:rPr>
          <w:sz w:val="22"/>
        </w:rPr>
        <w:t>____________________________</w:t>
      </w:r>
      <w:r w:rsidR="007F0620" w:rsidRPr="001F2602">
        <w:rPr>
          <w:sz w:val="22"/>
        </w:rPr>
        <w:t>__________________________</w:t>
      </w:r>
    </w:p>
    <w:p w:rsidR="00386793" w:rsidRPr="001F2602" w:rsidRDefault="00386793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Student number</w:t>
      </w:r>
      <w:r w:rsidRPr="001F2602">
        <w:rPr>
          <w:sz w:val="22"/>
        </w:rPr>
        <w:tab/>
      </w:r>
      <w:r w:rsidRPr="001F2602">
        <w:rPr>
          <w:sz w:val="22"/>
        </w:rPr>
        <w:tab/>
        <w:t>______________________________________________________</w:t>
      </w:r>
    </w:p>
    <w:p w:rsidR="00A26917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Email address</w:t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Pr="001F2602">
        <w:rPr>
          <w:sz w:val="22"/>
        </w:rPr>
        <w:t>___________________________</w:t>
      </w:r>
      <w:r w:rsidR="007F0620" w:rsidRPr="001F2602">
        <w:rPr>
          <w:sz w:val="22"/>
        </w:rPr>
        <w:t>___________________________</w:t>
      </w:r>
    </w:p>
    <w:p w:rsidR="00A26917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Telephone</w:t>
      </w:r>
      <w:r w:rsidRPr="001F2602">
        <w:rPr>
          <w:sz w:val="22"/>
        </w:rPr>
        <w:tab/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="007F0620" w:rsidRPr="001F2602">
        <w:rPr>
          <w:sz w:val="22"/>
          <w:u w:val="single"/>
        </w:rPr>
        <w:t>Work/Home</w:t>
      </w:r>
      <w:r w:rsidR="007F0620" w:rsidRPr="001F2602">
        <w:rPr>
          <w:sz w:val="22"/>
        </w:rPr>
        <w:t>__________________</w:t>
      </w:r>
      <w:r w:rsidR="007F0620" w:rsidRPr="001F2602">
        <w:rPr>
          <w:sz w:val="22"/>
          <w:u w:val="single"/>
        </w:rPr>
        <w:t>Mobile</w:t>
      </w:r>
      <w:r w:rsidR="007F0620" w:rsidRPr="001F2602">
        <w:rPr>
          <w:sz w:val="22"/>
        </w:rPr>
        <w:t>_____________________</w:t>
      </w:r>
    </w:p>
    <w:p w:rsidR="007F0620" w:rsidRPr="001F2602" w:rsidRDefault="007F0620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Course</w:t>
      </w:r>
      <w:r w:rsidRPr="001F2602">
        <w:rPr>
          <w:sz w:val="22"/>
        </w:rPr>
        <w:tab/>
      </w:r>
      <w:r w:rsidRPr="001F2602">
        <w:rPr>
          <w:sz w:val="22"/>
        </w:rPr>
        <w:tab/>
      </w:r>
      <w:r w:rsidRPr="001F2602">
        <w:rPr>
          <w:sz w:val="22"/>
        </w:rPr>
        <w:tab/>
        <w:t>______________________________________________________</w:t>
      </w:r>
    </w:p>
    <w:p w:rsidR="00386793" w:rsidRPr="001F2602" w:rsidRDefault="00386793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Commencing s</w:t>
      </w:r>
      <w:r w:rsidR="007F0620" w:rsidRPr="001F2602">
        <w:rPr>
          <w:sz w:val="22"/>
        </w:rPr>
        <w:t>emester</w:t>
      </w:r>
      <w:r w:rsidR="00A26917" w:rsidRPr="001F2602">
        <w:rPr>
          <w:sz w:val="22"/>
        </w:rPr>
        <w:tab/>
      </w:r>
      <w:r w:rsidR="007F0620" w:rsidRPr="001F2602">
        <w:rPr>
          <w:sz w:val="22"/>
        </w:rPr>
        <w:t>______________________________________________________</w:t>
      </w:r>
    </w:p>
    <w:p w:rsidR="00386793" w:rsidRPr="001F2602" w:rsidRDefault="00386793" w:rsidP="009F7422">
      <w:pPr>
        <w:spacing w:after="0" w:line="240" w:lineRule="auto"/>
        <w:ind w:left="-709" w:right="-612" w:firstLine="142"/>
        <w:rPr>
          <w:sz w:val="22"/>
        </w:rPr>
      </w:pPr>
    </w:p>
    <w:p w:rsidR="00A26917" w:rsidRPr="00F676B0" w:rsidRDefault="00093C92" w:rsidP="00F676B0">
      <w:pPr>
        <w:ind w:left="-709" w:right="-612" w:firstLine="142"/>
        <w:rPr>
          <w:b/>
          <w:sz w:val="22"/>
        </w:rPr>
      </w:pPr>
      <w:r w:rsidRPr="001F2602">
        <w:rPr>
          <w:b/>
          <w:sz w:val="22"/>
        </w:rPr>
        <w:t>Please provide a one page outline addressing</w:t>
      </w:r>
      <w:r w:rsidR="000A1982">
        <w:rPr>
          <w:b/>
          <w:sz w:val="22"/>
        </w:rPr>
        <w:t xml:space="preserve"> all of the below</w:t>
      </w:r>
      <w:r w:rsidRPr="001F2602">
        <w:rPr>
          <w:b/>
          <w:sz w:val="22"/>
        </w:rPr>
        <w:t>: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Academic performance and achievement to date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Why and how the scholarship will help achieve your education and career goals</w:t>
      </w:r>
    </w:p>
    <w:p w:rsidR="00093C92" w:rsidRPr="001F2602" w:rsidRDefault="00093C92" w:rsidP="00093C92">
      <w:pPr>
        <w:pStyle w:val="ListParagraph"/>
        <w:numPr>
          <w:ilvl w:val="0"/>
          <w:numId w:val="1"/>
        </w:numPr>
        <w:ind w:right="-612"/>
        <w:rPr>
          <w:b/>
          <w:sz w:val="22"/>
        </w:rPr>
      </w:pPr>
      <w:r w:rsidRPr="001F2602">
        <w:rPr>
          <w:sz w:val="22"/>
        </w:rPr>
        <w:t>How you intend to contribute to the field of law</w:t>
      </w:r>
    </w:p>
    <w:p w:rsidR="00093C92" w:rsidRPr="001F2602" w:rsidRDefault="00093C92" w:rsidP="001F2602">
      <w:pPr>
        <w:pStyle w:val="ListParagraph"/>
        <w:numPr>
          <w:ilvl w:val="0"/>
          <w:numId w:val="1"/>
        </w:numPr>
        <w:ind w:right="-612"/>
        <w:rPr>
          <w:sz w:val="22"/>
        </w:rPr>
      </w:pPr>
      <w:r w:rsidRPr="001F2602">
        <w:rPr>
          <w:sz w:val="22"/>
        </w:rPr>
        <w:t>Any other consideration that you think would make you a worthy recipient of the scholarship</w:t>
      </w:r>
    </w:p>
    <w:p w:rsidR="00093C92" w:rsidRDefault="00093C92" w:rsidP="009F7422">
      <w:pPr>
        <w:pStyle w:val="ListParagraph"/>
        <w:spacing w:after="0" w:line="240" w:lineRule="auto"/>
        <w:ind w:right="-612"/>
        <w:rPr>
          <w:b/>
          <w:sz w:val="22"/>
        </w:rPr>
      </w:pPr>
    </w:p>
    <w:p w:rsidR="001F2602" w:rsidRPr="001F2602" w:rsidRDefault="001F2602" w:rsidP="009F7422">
      <w:pPr>
        <w:pStyle w:val="ListParagraph"/>
        <w:spacing w:after="0" w:line="240" w:lineRule="auto"/>
        <w:ind w:right="-612"/>
        <w:rPr>
          <w:b/>
          <w:sz w:val="22"/>
        </w:rPr>
      </w:pPr>
    </w:p>
    <w:p w:rsidR="00093C92" w:rsidRPr="001F2602" w:rsidRDefault="00093C92" w:rsidP="00093C9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Please check that you have completed the following before submitting your application:</w:t>
      </w:r>
    </w:p>
    <w:p w:rsidR="00093C92" w:rsidRPr="001F260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Comple</w:t>
      </w:r>
      <w:r w:rsidR="00C22FD9" w:rsidRPr="001F2602">
        <w:rPr>
          <w:sz w:val="22"/>
        </w:rPr>
        <w:t>ted all of the details on</w:t>
      </w:r>
      <w:r w:rsidRPr="001F2602">
        <w:rPr>
          <w:sz w:val="22"/>
        </w:rPr>
        <w:t xml:space="preserve"> the application form; and</w:t>
      </w:r>
    </w:p>
    <w:p w:rsidR="000A1982" w:rsidRDefault="00507D6C" w:rsidP="000A198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one page outline addressing listed requirements; and</w:t>
      </w:r>
    </w:p>
    <w:p w:rsidR="00093C92" w:rsidRPr="000A1982" w:rsidRDefault="00093C92" w:rsidP="000A1982">
      <w:pPr>
        <w:pStyle w:val="ListParagraph"/>
        <w:numPr>
          <w:ilvl w:val="0"/>
          <w:numId w:val="2"/>
        </w:numPr>
        <w:ind w:left="709" w:right="-612" w:hanging="425"/>
        <w:rPr>
          <w:sz w:val="22"/>
        </w:rPr>
      </w:pPr>
      <w:r w:rsidRPr="000A1982">
        <w:rPr>
          <w:sz w:val="22"/>
        </w:rPr>
        <w:t>Attached academic results from studies undertaken outside QUT</w:t>
      </w:r>
      <w:r w:rsidR="000A1982" w:rsidRPr="000A1982">
        <w:rPr>
          <w:sz w:val="22"/>
        </w:rPr>
        <w:t xml:space="preserve"> translated into English if required</w:t>
      </w:r>
      <w:r w:rsidRPr="000A1982">
        <w:rPr>
          <w:sz w:val="22"/>
        </w:rPr>
        <w:t>; and</w:t>
      </w:r>
    </w:p>
    <w:p w:rsidR="00093C92" w:rsidRPr="001F260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a copy of your CV; and</w:t>
      </w:r>
    </w:p>
    <w:p w:rsidR="00884369" w:rsidRDefault="00884369" w:rsidP="00884369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any relevant documentation.</w:t>
      </w:r>
    </w:p>
    <w:p w:rsid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1F2602" w:rsidRP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C22FD9" w:rsidRPr="001F2602" w:rsidRDefault="00884369" w:rsidP="00884369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Lodge your application by the closing date to:</w:t>
      </w:r>
    </w:p>
    <w:p w:rsidR="009F742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sz w:val="22"/>
        </w:rPr>
        <w:t>Administration Officer (Student Services)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</w:p>
    <w:p w:rsidR="009F7422" w:rsidRPr="001F260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Email:</w:t>
      </w:r>
      <w:r w:rsidRPr="001F2602">
        <w:rPr>
          <w:b/>
          <w:sz w:val="22"/>
        </w:rPr>
        <w:tab/>
      </w:r>
      <w:hyperlink r:id="rId8" w:history="1">
        <w:r w:rsidRPr="001F2602">
          <w:rPr>
            <w:rStyle w:val="Hyperlink"/>
            <w:sz w:val="22"/>
          </w:rPr>
          <w:t>law.scholarships@qut.edu.au</w:t>
        </w:r>
      </w:hyperlink>
    </w:p>
    <w:p w:rsidR="001F2602" w:rsidRDefault="001F2602" w:rsidP="009F7422">
      <w:pPr>
        <w:ind w:left="-567" w:right="-612"/>
        <w:rPr>
          <w:b/>
          <w:sz w:val="22"/>
        </w:rPr>
      </w:pPr>
    </w:p>
    <w:p w:rsidR="009F7422" w:rsidRPr="001F2602" w:rsidRDefault="009F7422" w:rsidP="009F742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For more information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Phone</w:t>
      </w:r>
      <w:r w:rsidRPr="001F2602">
        <w:rPr>
          <w:sz w:val="22"/>
        </w:rPr>
        <w:t>:</w:t>
      </w:r>
      <w:r w:rsidRPr="001F2602">
        <w:rPr>
          <w:sz w:val="22"/>
        </w:rPr>
        <w:tab/>
        <w:t>+61 7 3138 7789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</w:t>
      </w:r>
      <w:r w:rsidRPr="001F2602">
        <w:rPr>
          <w:sz w:val="22"/>
        </w:rPr>
        <w:t>:</w:t>
      </w:r>
      <w:r w:rsidRPr="001F2602">
        <w:rPr>
          <w:sz w:val="22"/>
        </w:rPr>
        <w:tab/>
        <w:t>law.scholarships@qut.edu.au</w:t>
      </w:r>
    </w:p>
    <w:sectPr w:rsidR="001F2602" w:rsidRPr="001F2602" w:rsidSect="00570C33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97" w:rsidRDefault="009E6897" w:rsidP="00F84A76">
      <w:pPr>
        <w:spacing w:after="0" w:line="240" w:lineRule="auto"/>
      </w:pPr>
      <w:r>
        <w:separator/>
      </w:r>
    </w:p>
  </w:endnote>
  <w:endnote w:type="continuationSeparator" w:id="0">
    <w:p w:rsidR="009E6897" w:rsidRDefault="009E6897" w:rsidP="00F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97" w:rsidRDefault="009E6897" w:rsidP="00F84A76">
      <w:pPr>
        <w:spacing w:after="0" w:line="240" w:lineRule="auto"/>
      </w:pPr>
      <w:r>
        <w:separator/>
      </w:r>
    </w:p>
  </w:footnote>
  <w:footnote w:type="continuationSeparator" w:id="0">
    <w:p w:rsidR="009E6897" w:rsidRDefault="009E6897" w:rsidP="00F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76" w:rsidRDefault="00F84A76">
    <w:pPr>
      <w:pStyle w:val="Header"/>
    </w:pPr>
    <w:r w:rsidRPr="00F84A76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10690"/>
          <wp:effectExtent l="0" t="0" r="9525" b="3810"/>
          <wp:wrapTight wrapText="bothSides">
            <wp:wrapPolygon edited="0">
              <wp:start x="0" y="0"/>
              <wp:lineTo x="0" y="21408"/>
              <wp:lineTo x="21573" y="21408"/>
              <wp:lineTo x="21573" y="0"/>
              <wp:lineTo x="0" y="0"/>
            </wp:wrapPolygon>
          </wp:wrapTight>
          <wp:docPr id="6" name="Picture 6" descr="\\estore-law\lawjustice\ExternalEngagement\BusinessDevelopment\Templates\New Templates 2017\Faculty of Law\IMG_A4_Faculty of Law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tore-law\lawjustice\ExternalEngagement\BusinessDevelopment\Templates\New Templates 2017\Faculty of Law\IMG_A4_Faculty of Law_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98B"/>
    <w:multiLevelType w:val="hybridMultilevel"/>
    <w:tmpl w:val="8EDAC61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2B047D"/>
    <w:multiLevelType w:val="hybridMultilevel"/>
    <w:tmpl w:val="C370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97"/>
    <w:rsid w:val="00080118"/>
    <w:rsid w:val="00082254"/>
    <w:rsid w:val="00093C92"/>
    <w:rsid w:val="0009700B"/>
    <w:rsid w:val="000A1982"/>
    <w:rsid w:val="001541E6"/>
    <w:rsid w:val="00181867"/>
    <w:rsid w:val="001C63C0"/>
    <w:rsid w:val="001F2602"/>
    <w:rsid w:val="00202439"/>
    <w:rsid w:val="003517C1"/>
    <w:rsid w:val="00365EC8"/>
    <w:rsid w:val="00386793"/>
    <w:rsid w:val="00507D6C"/>
    <w:rsid w:val="00545DD8"/>
    <w:rsid w:val="00570C33"/>
    <w:rsid w:val="006C10DC"/>
    <w:rsid w:val="0070684E"/>
    <w:rsid w:val="007E5ED0"/>
    <w:rsid w:val="007F0620"/>
    <w:rsid w:val="00884369"/>
    <w:rsid w:val="008D6560"/>
    <w:rsid w:val="009E6897"/>
    <w:rsid w:val="009F7422"/>
    <w:rsid w:val="00A26917"/>
    <w:rsid w:val="00C22FD9"/>
    <w:rsid w:val="00C56396"/>
    <w:rsid w:val="00E67491"/>
    <w:rsid w:val="00E70DC7"/>
    <w:rsid w:val="00F41A62"/>
    <w:rsid w:val="00F676B0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553FA5A-E642-418B-A093-3C54094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T Law Body"/>
    <w:qFormat/>
    <w:rsid w:val="001541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5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6"/>
  </w:style>
  <w:style w:type="paragraph" w:styleId="Footer">
    <w:name w:val="footer"/>
    <w:basedOn w:val="Normal"/>
    <w:link w:val="Foot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6"/>
  </w:style>
  <w:style w:type="paragraph" w:customStyle="1" w:styleId="QUTLawHeading">
    <w:name w:val="QUT Law Heading"/>
    <w:basedOn w:val="Heading1"/>
    <w:link w:val="QUTLawHeadingChar"/>
    <w:qFormat/>
    <w:rsid w:val="001541E6"/>
    <w:rPr>
      <w:rFonts w:ascii="Arial" w:hAnsi="Arial" w:cs="Arial"/>
      <w:b/>
      <w:color w:val="00457C"/>
    </w:rPr>
  </w:style>
  <w:style w:type="character" w:customStyle="1" w:styleId="QUTLawHeadingChar">
    <w:name w:val="QUT Law Heading Char"/>
    <w:basedOn w:val="DefaultParagraphFont"/>
    <w:link w:val="QUTLawHeading"/>
    <w:rsid w:val="001541E6"/>
    <w:rPr>
      <w:rFonts w:ascii="Arial" w:eastAsiaTheme="majorEastAsia" w:hAnsi="Arial" w:cs="Arial"/>
      <w:b/>
      <w:color w:val="00457C"/>
      <w:sz w:val="32"/>
      <w:szCs w:val="32"/>
    </w:rPr>
  </w:style>
  <w:style w:type="paragraph" w:customStyle="1" w:styleId="QUTLawSubheading">
    <w:name w:val="QUT Law Subheading"/>
    <w:basedOn w:val="QUTLawHeading"/>
    <w:link w:val="QUTLawSubheadingChar"/>
    <w:autoRedefine/>
    <w:qFormat/>
    <w:rsid w:val="001541E6"/>
    <w:pPr>
      <w:spacing w:before="360" w:after="120"/>
    </w:pPr>
    <w:rPr>
      <w:sz w:val="24"/>
    </w:rPr>
  </w:style>
  <w:style w:type="character" w:customStyle="1" w:styleId="QUTLawSubheadingChar">
    <w:name w:val="QUT Law Subheading Char"/>
    <w:basedOn w:val="QUTLawHeadingChar"/>
    <w:link w:val="QUTLawSubheading"/>
    <w:rsid w:val="001541E6"/>
    <w:rPr>
      <w:rFonts w:ascii="Arial" w:eastAsiaTheme="majorEastAsia" w:hAnsi="Arial" w:cs="Arial"/>
      <w:b/>
      <w:color w:val="00457C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54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093C92"/>
    <w:pPr>
      <w:ind w:left="720"/>
      <w:contextualSpacing/>
    </w:pPr>
  </w:style>
  <w:style w:type="paragraph" w:styleId="BodyText">
    <w:name w:val="Body Text"/>
    <w:basedOn w:val="Normal"/>
    <w:link w:val="BodyTextChar"/>
    <w:rsid w:val="00884369"/>
    <w:pPr>
      <w:tabs>
        <w:tab w:val="left" w:pos="2268"/>
      </w:tabs>
      <w:spacing w:after="0" w:line="240" w:lineRule="auto"/>
    </w:pPr>
    <w:rPr>
      <w:rFonts w:ascii="Tahoma" w:eastAsia="Times New Roman" w:hAnsi="Tahoma" w:cs="Tahoma"/>
      <w:sz w:val="22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84369"/>
    <w:rPr>
      <w:rFonts w:ascii="Tahoma" w:eastAsia="Times New Roman" w:hAnsi="Tahoma" w:cs="Tahoma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F7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scholarships@qu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ipps\AppData\Local\Microsoft\Windows\Temporary%20Internet%20Files\Content.IE5\GBG7A8QH\TEM_FACULTY_DOC_A4_PORTRAIT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5DAD-3061-4531-9E90-F36E0104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TEM_FACULTY_DOC_A4_PORTRAIT_2017.dotx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Law Student INTI International University, Malaysia scholarship application form</vt:lpstr>
    </vt:vector>
  </TitlesOfParts>
  <Company>Queensland University of Technology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Law Student INTI International University, Malaysia scholarship application form</dc:title>
  <dc:subject/>
  <dc:creator>Sarah Kneipp</dc:creator>
  <cp:keywords>international law scholarship, malaysia scholarship, inti scholarships</cp:keywords>
  <dc:description/>
  <cp:lastModifiedBy>Anthony Zwierzchaczewski</cp:lastModifiedBy>
  <cp:revision>2</cp:revision>
  <cp:lastPrinted>2017-09-08T06:31:00Z</cp:lastPrinted>
  <dcterms:created xsi:type="dcterms:W3CDTF">2017-10-24T01:59:00Z</dcterms:created>
  <dcterms:modified xsi:type="dcterms:W3CDTF">2017-10-24T01:59:00Z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