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180"/>
        <w:gridCol w:w="1472"/>
        <w:gridCol w:w="2503"/>
        <w:gridCol w:w="5301"/>
      </w:tblGrid>
      <w:tr w:rsidR="004E03DE" w:rsidRPr="007F1D1C" w14:paraId="3A7B75AD" w14:textId="77777777" w:rsidTr="0C5CE53A">
        <w:trPr>
          <w:trHeight w:val="713"/>
        </w:trPr>
        <w:tc>
          <w:tcPr>
            <w:tcW w:w="564" w:type="pct"/>
            <w:tcBorders>
              <w:top w:val="single" w:sz="4" w:space="0" w:color="auto"/>
              <w:left w:val="single" w:sz="4" w:space="0" w:color="auto"/>
              <w:bottom w:val="single" w:sz="4" w:space="0" w:color="auto"/>
              <w:right w:val="nil"/>
            </w:tcBorders>
            <w:vAlign w:val="center"/>
          </w:tcPr>
          <w:p w14:paraId="2F05B8B6" w14:textId="63BB7DD4" w:rsidR="007C7322" w:rsidRPr="007F1D1C" w:rsidRDefault="007C7322" w:rsidP="00C81FAD">
            <w:pPr>
              <w:jc w:val="center"/>
              <w:rPr>
                <w:rFonts w:ascii="Segoe UI" w:hAnsi="Segoe UI" w:cs="Trebuchet MS"/>
                <w:b/>
                <w:color w:val="000000"/>
                <w:sz w:val="2"/>
              </w:rPr>
            </w:pPr>
            <w:r w:rsidRPr="007F1D1C">
              <w:rPr>
                <w:rFonts w:ascii="Segoe UI" w:hAnsi="Segoe UI" w:cs="Arial"/>
                <w:color w:val="000000"/>
                <w:sz w:val="20"/>
                <w:szCs w:val="20"/>
              </w:rPr>
              <w:br w:type="page"/>
            </w:r>
            <w:r w:rsidRPr="007F1D1C">
              <w:rPr>
                <w:rFonts w:ascii="Segoe UI" w:hAnsi="Segoe UI" w:cs="Arial"/>
                <w:color w:val="000000"/>
              </w:rPr>
              <w:br w:type="page"/>
            </w:r>
            <w:r w:rsidR="00B33A5E" w:rsidRPr="00B4478D">
              <w:rPr>
                <w:noProof/>
                <w:color w:val="2B579A"/>
                <w:shd w:val="clear" w:color="auto" w:fill="E6E6E6"/>
                <w:lang w:val="en-US" w:eastAsia="en-US"/>
              </w:rPr>
              <w:drawing>
                <wp:inline distT="0" distB="0" distL="0" distR="0" wp14:anchorId="4A3B0F40" wp14:editId="6AA60589">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4436"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098BF7A9" w14:textId="77777777" w:rsidR="007C7322" w:rsidRPr="007F1D1C" w:rsidRDefault="007C7322" w:rsidP="004E03DE">
            <w:pPr>
              <w:jc w:val="center"/>
              <w:rPr>
                <w:rFonts w:ascii="Segoe UI" w:hAnsi="Segoe UI" w:cs="Arial"/>
                <w:b/>
                <w:bCs/>
                <w:color w:val="000000"/>
                <w:sz w:val="36"/>
                <w:szCs w:val="38"/>
              </w:rPr>
            </w:pPr>
            <w:r w:rsidRPr="007F1D1C">
              <w:rPr>
                <w:rFonts w:ascii="Segoe UI" w:hAnsi="Segoe UI" w:cs="Arial"/>
                <w:b/>
                <w:bCs/>
                <w:color w:val="000000"/>
                <w:sz w:val="36"/>
                <w:szCs w:val="38"/>
              </w:rPr>
              <w:t>PARTICIPATE IN RESEARCH</w:t>
            </w:r>
          </w:p>
          <w:p w14:paraId="59A8C431" w14:textId="77777777" w:rsidR="007C7322" w:rsidRPr="007F1D1C" w:rsidRDefault="007C7322" w:rsidP="004E03DE">
            <w:pPr>
              <w:jc w:val="center"/>
              <w:rPr>
                <w:rFonts w:ascii="Segoe UI" w:hAnsi="Segoe UI" w:cs="Trebuchet MS"/>
                <w:b/>
                <w:bCs/>
                <w:color w:val="000000"/>
              </w:rPr>
            </w:pPr>
            <w:r w:rsidRPr="007F1D1C">
              <w:rPr>
                <w:rFonts w:ascii="Segoe UI" w:hAnsi="Segoe UI" w:cs="Arial"/>
                <w:b/>
                <w:bCs/>
                <w:color w:val="000000"/>
              </w:rPr>
              <w:t>Information for Prospective Participants</w:t>
            </w:r>
          </w:p>
        </w:tc>
      </w:tr>
      <w:tr w:rsidR="007C7322" w:rsidRPr="007F1D1C" w14:paraId="12F9F33F" w14:textId="77777777" w:rsidTr="0C5CE53A">
        <w:trPr>
          <w:trHeight w:val="545"/>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D5E3A93" w14:textId="3765FA6D" w:rsidR="007C7322" w:rsidRPr="007F1D1C" w:rsidRDefault="1C089E50" w:rsidP="063B3851">
            <w:pPr>
              <w:jc w:val="center"/>
              <w:rPr>
                <w:rFonts w:ascii="Segoe UI" w:hAnsi="Segoe UI" w:cs="Arial"/>
                <w:b/>
                <w:bCs/>
                <w:color w:val="000000"/>
                <w:sz w:val="28"/>
                <w:szCs w:val="28"/>
              </w:rPr>
            </w:pPr>
            <w:r w:rsidRPr="23B54A36">
              <w:rPr>
                <w:rFonts w:ascii="Segoe UI" w:hAnsi="Segoe UI" w:cs="Arial"/>
                <w:b/>
                <w:bCs/>
                <w:color w:val="000000" w:themeColor="text1"/>
                <w:sz w:val="28"/>
                <w:szCs w:val="28"/>
              </w:rPr>
              <w:t xml:space="preserve">Autistic adolescent </w:t>
            </w:r>
            <w:r w:rsidR="00935985">
              <w:rPr>
                <w:rFonts w:ascii="Segoe UI" w:hAnsi="Segoe UI" w:cs="Arial"/>
                <w:b/>
                <w:bCs/>
                <w:color w:val="000000" w:themeColor="text1"/>
                <w:sz w:val="28"/>
                <w:szCs w:val="28"/>
              </w:rPr>
              <w:t xml:space="preserve">and young people’s </w:t>
            </w:r>
            <w:r w:rsidRPr="23B54A36">
              <w:rPr>
                <w:rFonts w:ascii="Segoe UI" w:hAnsi="Segoe UI" w:cs="Arial"/>
                <w:b/>
                <w:bCs/>
                <w:color w:val="000000" w:themeColor="text1"/>
                <w:sz w:val="28"/>
                <w:szCs w:val="28"/>
              </w:rPr>
              <w:t xml:space="preserve">views on Internet </w:t>
            </w:r>
            <w:r w:rsidR="44B39AD0" w:rsidRPr="23B54A36">
              <w:rPr>
                <w:rFonts w:ascii="Segoe UI" w:hAnsi="Segoe UI" w:cs="Arial"/>
                <w:b/>
                <w:bCs/>
                <w:color w:val="000000" w:themeColor="text1"/>
                <w:sz w:val="28"/>
                <w:szCs w:val="28"/>
              </w:rPr>
              <w:t>t</w:t>
            </w:r>
            <w:r w:rsidR="634FB054" w:rsidRPr="23B54A36">
              <w:rPr>
                <w:rFonts w:ascii="Segoe UI" w:hAnsi="Segoe UI" w:cs="Arial"/>
                <w:b/>
                <w:bCs/>
                <w:color w:val="000000" w:themeColor="text1"/>
                <w:sz w:val="28"/>
                <w:szCs w:val="28"/>
              </w:rPr>
              <w:t>hreats</w:t>
            </w:r>
            <w:r w:rsidRPr="23B54A36">
              <w:rPr>
                <w:rFonts w:ascii="Segoe UI" w:hAnsi="Segoe UI" w:cs="Arial"/>
                <w:b/>
                <w:bCs/>
                <w:color w:val="000000" w:themeColor="text1"/>
                <w:sz w:val="28"/>
                <w:szCs w:val="28"/>
              </w:rPr>
              <w:t xml:space="preserve">: An exploratory </w:t>
            </w:r>
            <w:r w:rsidR="07F3BE7B" w:rsidRPr="23B54A36">
              <w:rPr>
                <w:rFonts w:ascii="Segoe UI" w:hAnsi="Segoe UI" w:cs="Arial"/>
                <w:b/>
                <w:bCs/>
                <w:color w:val="000000" w:themeColor="text1"/>
                <w:sz w:val="28"/>
                <w:szCs w:val="28"/>
              </w:rPr>
              <w:t xml:space="preserve">pilot </w:t>
            </w:r>
            <w:r w:rsidRPr="23B54A36">
              <w:rPr>
                <w:rFonts w:ascii="Segoe UI" w:hAnsi="Segoe UI" w:cs="Arial"/>
                <w:b/>
                <w:bCs/>
                <w:color w:val="000000" w:themeColor="text1"/>
                <w:sz w:val="28"/>
                <w:szCs w:val="28"/>
              </w:rPr>
              <w:t xml:space="preserve">study of Internet </w:t>
            </w:r>
            <w:r w:rsidR="72A788AA" w:rsidRPr="23B54A36">
              <w:rPr>
                <w:rFonts w:ascii="Segoe UI" w:hAnsi="Segoe UI" w:cs="Arial"/>
                <w:b/>
                <w:bCs/>
                <w:color w:val="000000" w:themeColor="text1"/>
                <w:sz w:val="28"/>
                <w:szCs w:val="28"/>
              </w:rPr>
              <w:t>s</w:t>
            </w:r>
            <w:r w:rsidRPr="23B54A36">
              <w:rPr>
                <w:rFonts w:ascii="Segoe UI" w:hAnsi="Segoe UI" w:cs="Arial"/>
                <w:b/>
                <w:bCs/>
                <w:color w:val="000000" w:themeColor="text1"/>
                <w:sz w:val="28"/>
                <w:szCs w:val="28"/>
              </w:rPr>
              <w:t>afety.</w:t>
            </w:r>
          </w:p>
        </w:tc>
      </w:tr>
      <w:tr w:rsidR="00BF5FCF" w:rsidRPr="007F1D1C" w14:paraId="75EB4E8D" w14:textId="77777777" w:rsidTr="0C5CE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tcPr>
          <w:p w14:paraId="19F56333" w14:textId="77777777" w:rsidR="00BF5FCF" w:rsidRPr="007F1D1C" w:rsidRDefault="00BF5FCF" w:rsidP="00BF1A12">
            <w:pPr>
              <w:jc w:val="both"/>
              <w:rPr>
                <w:rFonts w:ascii="Segoe UI" w:hAnsi="Segoe UI" w:cs="Arial"/>
                <w:color w:val="000000"/>
                <w:sz w:val="20"/>
                <w:szCs w:val="20"/>
              </w:rPr>
            </w:pPr>
            <w:r w:rsidRPr="007F1D1C">
              <w:rPr>
                <w:rFonts w:ascii="Segoe UI" w:hAnsi="Segoe UI" w:cs="Arial"/>
                <w:b/>
                <w:bCs/>
                <w:i/>
                <w:color w:val="000000"/>
                <w:sz w:val="22"/>
              </w:rPr>
              <w:t xml:space="preserve">Research </w:t>
            </w:r>
            <w:r w:rsidR="00BF1A12" w:rsidRPr="007F1D1C">
              <w:rPr>
                <w:rFonts w:ascii="Segoe UI" w:hAnsi="Segoe UI" w:cs="Arial"/>
                <w:b/>
                <w:bCs/>
                <w:i/>
                <w:color w:val="000000"/>
                <w:sz w:val="22"/>
              </w:rPr>
              <w:t>t</w:t>
            </w:r>
            <w:r w:rsidRPr="007F1D1C">
              <w:rPr>
                <w:rFonts w:ascii="Segoe UI" w:hAnsi="Segoe UI" w:cs="Arial"/>
                <w:b/>
                <w:bCs/>
                <w:i/>
                <w:color w:val="000000"/>
                <w:sz w:val="22"/>
              </w:rPr>
              <w:t xml:space="preserve">eam </w:t>
            </w:r>
            <w:r w:rsidR="00BF1A12" w:rsidRPr="007F1D1C">
              <w:rPr>
                <w:rFonts w:ascii="Segoe UI" w:hAnsi="Segoe UI" w:cs="Arial"/>
                <w:b/>
                <w:bCs/>
                <w:i/>
                <w:color w:val="000000"/>
                <w:sz w:val="22"/>
              </w:rPr>
              <w:t>c</w:t>
            </w:r>
            <w:r w:rsidRPr="007F1D1C">
              <w:rPr>
                <w:rFonts w:ascii="Segoe UI" w:hAnsi="Segoe UI" w:cs="Arial"/>
                <w:b/>
                <w:bCs/>
                <w:i/>
                <w:color w:val="000000"/>
                <w:sz w:val="22"/>
              </w:rPr>
              <w:t>ontacts</w:t>
            </w:r>
          </w:p>
        </w:tc>
      </w:tr>
      <w:tr w:rsidR="0011111E" w:rsidRPr="007F1D1C" w14:paraId="0F87AD68" w14:textId="77777777" w:rsidTr="0C5CE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8" w:type="pct"/>
            <w:gridSpan w:val="2"/>
            <w:tcBorders>
              <w:top w:val="single" w:sz="4" w:space="0" w:color="auto"/>
              <w:left w:val="single" w:sz="4" w:space="0" w:color="auto"/>
              <w:bottom w:val="nil"/>
              <w:right w:val="nil"/>
            </w:tcBorders>
          </w:tcPr>
          <w:p w14:paraId="5F316BCF" w14:textId="77777777" w:rsidR="00D661F1" w:rsidRPr="005E4D30" w:rsidRDefault="00D661F1" w:rsidP="005E4D30">
            <w:pPr>
              <w:rPr>
                <w:rFonts w:ascii="Segoe UI" w:hAnsi="Segoe UI" w:cs="Arial"/>
                <w:b/>
                <w:color w:val="000000"/>
                <w:sz w:val="20"/>
                <w:szCs w:val="20"/>
              </w:rPr>
            </w:pPr>
            <w:r w:rsidRPr="005E4D30">
              <w:rPr>
                <w:rFonts w:ascii="Segoe UI" w:hAnsi="Segoe UI" w:cs="Trebuchet MS"/>
                <w:b/>
                <w:color w:val="000000"/>
                <w:sz w:val="20"/>
              </w:rPr>
              <w:t>Principal Researcher:</w:t>
            </w:r>
          </w:p>
        </w:tc>
        <w:tc>
          <w:tcPr>
            <w:tcW w:w="3732" w:type="pct"/>
            <w:gridSpan w:val="2"/>
            <w:tcBorders>
              <w:top w:val="single" w:sz="4" w:space="0" w:color="auto"/>
              <w:left w:val="nil"/>
              <w:bottom w:val="nil"/>
              <w:right w:val="single" w:sz="4" w:space="0" w:color="auto"/>
            </w:tcBorders>
          </w:tcPr>
          <w:p w14:paraId="0601D652" w14:textId="448BCD63" w:rsidR="00D661F1" w:rsidRPr="005E4D30" w:rsidRDefault="1994D320" w:rsidP="056342BA">
            <w:pPr>
              <w:tabs>
                <w:tab w:val="left" w:pos="4286"/>
              </w:tabs>
              <w:rPr>
                <w:rFonts w:ascii="Segoe UI" w:hAnsi="Segoe UI" w:cs="Arial"/>
                <w:color w:val="000000"/>
                <w:sz w:val="20"/>
                <w:szCs w:val="20"/>
              </w:rPr>
            </w:pPr>
            <w:r w:rsidRPr="5944BDDD">
              <w:rPr>
                <w:rFonts w:ascii="Segoe UI" w:hAnsi="Segoe UI" w:cs="Trebuchet MS"/>
                <w:color w:val="000000" w:themeColor="text1"/>
                <w:sz w:val="22"/>
                <w:szCs w:val="22"/>
              </w:rPr>
              <w:t>Dr Bessie Stone</w:t>
            </w:r>
            <w:r w:rsidR="711E6C25" w:rsidRPr="5944BDDD">
              <w:rPr>
                <w:rFonts w:ascii="Segoe UI" w:hAnsi="Segoe UI" w:cs="Trebuchet MS"/>
                <w:color w:val="000000" w:themeColor="text1"/>
                <w:sz w:val="22"/>
                <w:szCs w:val="22"/>
              </w:rPr>
              <w:t xml:space="preserve"> </w:t>
            </w:r>
            <w:hyperlink r:id="rId9">
              <w:r w:rsidRPr="5944BDDD">
                <w:rPr>
                  <w:rStyle w:val="Hyperlink"/>
                  <w:rFonts w:ascii="Segoe UI" w:hAnsi="Segoe UI" w:cs="Trebuchet MS"/>
                  <w:sz w:val="22"/>
                  <w:szCs w:val="22"/>
                </w:rPr>
                <w:t>bessie.stone@qut.edu.au</w:t>
              </w:r>
            </w:hyperlink>
            <w:r w:rsidR="7FAC9CC1" w:rsidRPr="5944BDDD">
              <w:rPr>
                <w:rFonts w:ascii="Segoe UI" w:hAnsi="Segoe UI" w:cs="Trebuchet MS"/>
                <w:color w:val="000000" w:themeColor="text1"/>
                <w:sz w:val="22"/>
                <w:szCs w:val="22"/>
              </w:rPr>
              <w:t xml:space="preserve"> </w:t>
            </w:r>
            <w:r w:rsidRPr="5944BDDD">
              <w:rPr>
                <w:rFonts w:ascii="Segoe UI" w:hAnsi="Segoe UI" w:cs="Trebuchet MS"/>
                <w:color w:val="000000" w:themeColor="text1"/>
                <w:sz w:val="22"/>
                <w:szCs w:val="22"/>
              </w:rPr>
              <w:t>+61 7 3138 3554</w:t>
            </w:r>
          </w:p>
        </w:tc>
      </w:tr>
      <w:tr w:rsidR="00230B6B" w:rsidRPr="007F1D1C" w14:paraId="0AC0E9F4" w14:textId="77777777" w:rsidTr="0C5CE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1268" w:type="pct"/>
            <w:gridSpan w:val="2"/>
            <w:tcBorders>
              <w:top w:val="nil"/>
              <w:left w:val="single" w:sz="4" w:space="0" w:color="auto"/>
              <w:bottom w:val="nil"/>
              <w:right w:val="nil"/>
            </w:tcBorders>
          </w:tcPr>
          <w:p w14:paraId="6314294C" w14:textId="7143679F" w:rsidR="00D661F1" w:rsidRPr="005E4D30" w:rsidRDefault="76C6BDF8" w:rsidP="056342BA">
            <w:pPr>
              <w:rPr>
                <w:rFonts w:ascii="Segoe UI" w:hAnsi="Segoe UI" w:cs="Arial"/>
                <w:b/>
                <w:bCs/>
                <w:color w:val="000000"/>
                <w:sz w:val="20"/>
                <w:szCs w:val="20"/>
              </w:rPr>
            </w:pPr>
            <w:r w:rsidRPr="056342BA">
              <w:rPr>
                <w:rFonts w:ascii="Segoe UI" w:hAnsi="Segoe UI" w:cs="Trebuchet MS"/>
                <w:b/>
                <w:bCs/>
                <w:color w:val="000000" w:themeColor="text1"/>
                <w:sz w:val="20"/>
                <w:szCs w:val="20"/>
              </w:rPr>
              <w:t>Associate Researcher</w:t>
            </w:r>
            <w:r w:rsidR="5571975A" w:rsidRPr="056342BA">
              <w:rPr>
                <w:rFonts w:ascii="Segoe UI" w:hAnsi="Segoe UI" w:cs="Trebuchet MS"/>
                <w:b/>
                <w:bCs/>
                <w:color w:val="000000" w:themeColor="text1"/>
                <w:sz w:val="20"/>
                <w:szCs w:val="20"/>
              </w:rPr>
              <w:t>s</w:t>
            </w:r>
            <w:r w:rsidRPr="056342BA">
              <w:rPr>
                <w:rFonts w:ascii="Segoe UI" w:hAnsi="Segoe UI" w:cs="Trebuchet MS"/>
                <w:b/>
                <w:bCs/>
                <w:color w:val="000000" w:themeColor="text1"/>
                <w:sz w:val="20"/>
                <w:szCs w:val="20"/>
              </w:rPr>
              <w:t>:</w:t>
            </w:r>
          </w:p>
        </w:tc>
        <w:tc>
          <w:tcPr>
            <w:tcW w:w="3732" w:type="pct"/>
            <w:gridSpan w:val="2"/>
            <w:tcBorders>
              <w:top w:val="nil"/>
              <w:left w:val="nil"/>
              <w:bottom w:val="nil"/>
              <w:right w:val="single" w:sz="4" w:space="0" w:color="auto"/>
            </w:tcBorders>
          </w:tcPr>
          <w:p w14:paraId="10B41952" w14:textId="549644B3" w:rsidR="1760104E" w:rsidRDefault="1760104E" w:rsidP="056342BA">
            <w:pPr>
              <w:pStyle w:val="BodyText3"/>
              <w:widowControl w:val="0"/>
              <w:tabs>
                <w:tab w:val="left" w:pos="2835"/>
                <w:tab w:val="left" w:pos="5670"/>
              </w:tabs>
              <w:rPr>
                <w:rFonts w:ascii="Segoe UI" w:eastAsia="Segoe UI" w:hAnsi="Segoe UI" w:cs="Segoe UI"/>
                <w:color w:val="000000" w:themeColor="text1"/>
              </w:rPr>
            </w:pPr>
            <w:r w:rsidRPr="056342BA">
              <w:rPr>
                <w:rFonts w:ascii="Segoe UI" w:eastAsia="Segoe UI" w:hAnsi="Segoe UI" w:cs="Segoe UI"/>
                <w:color w:val="000000" w:themeColor="text1"/>
                <w:lang w:val="en-AU"/>
              </w:rPr>
              <w:t xml:space="preserve">Dr Christine Yates </w:t>
            </w:r>
            <w:hyperlink r:id="rId10">
              <w:r w:rsidRPr="056342BA">
                <w:rPr>
                  <w:rStyle w:val="Hyperlink"/>
                  <w:rFonts w:ascii="Segoe UI" w:eastAsia="Segoe UI" w:hAnsi="Segoe UI" w:cs="Segoe UI"/>
                  <w:lang w:val="en-AU"/>
                </w:rPr>
                <w:t>cl.yates@qut.edu.au</w:t>
              </w:r>
            </w:hyperlink>
            <w:r w:rsidRPr="056342BA">
              <w:rPr>
                <w:rFonts w:ascii="Segoe UI" w:eastAsia="Segoe UI" w:hAnsi="Segoe UI" w:cs="Segoe UI"/>
                <w:color w:val="000000" w:themeColor="text1"/>
                <w:lang w:val="en-AU"/>
              </w:rPr>
              <w:t xml:space="preserve"> +61 7 3138 3554</w:t>
            </w:r>
          </w:p>
          <w:p w14:paraId="39FBCE4A" w14:textId="34785181" w:rsidR="1760104E" w:rsidRDefault="1760104E" w:rsidP="7391B2B2">
            <w:pPr>
              <w:pStyle w:val="BodyText3"/>
              <w:widowControl w:val="0"/>
              <w:tabs>
                <w:tab w:val="left" w:pos="2835"/>
                <w:tab w:val="left" w:pos="5670"/>
              </w:tabs>
              <w:rPr>
                <w:rFonts w:ascii="Segoe UI" w:eastAsia="Segoe UI" w:hAnsi="Segoe UI" w:cs="Segoe UI"/>
                <w:color w:val="000000" w:themeColor="text1"/>
              </w:rPr>
            </w:pPr>
            <w:r w:rsidRPr="7391B2B2">
              <w:rPr>
                <w:rFonts w:ascii="Segoe UI" w:eastAsia="Segoe UI" w:hAnsi="Segoe UI" w:cs="Segoe UI"/>
                <w:color w:val="000000" w:themeColor="text1"/>
                <w:lang w:val="en-AU"/>
              </w:rPr>
              <w:t>Professor Marilyn Campbell</w:t>
            </w:r>
            <w:r w:rsidR="49A781CD" w:rsidRPr="7391B2B2">
              <w:rPr>
                <w:rFonts w:ascii="Segoe UI" w:eastAsia="Segoe UI" w:hAnsi="Segoe UI" w:cs="Segoe UI"/>
                <w:color w:val="000000" w:themeColor="text1"/>
                <w:lang w:val="en-AU"/>
              </w:rPr>
              <w:t xml:space="preserve"> </w:t>
            </w:r>
            <w:hyperlink r:id="rId11">
              <w:r w:rsidRPr="7391B2B2">
                <w:rPr>
                  <w:rStyle w:val="Hyperlink"/>
                  <w:rFonts w:ascii="Segoe UI" w:eastAsia="Segoe UI" w:hAnsi="Segoe UI" w:cs="Segoe UI"/>
                  <w:lang w:val="en-AU"/>
                </w:rPr>
                <w:t>ma.campbell@qut.edu.au</w:t>
              </w:r>
            </w:hyperlink>
            <w:r w:rsidRPr="7391B2B2">
              <w:rPr>
                <w:rFonts w:ascii="Segoe UI" w:eastAsia="Segoe UI" w:hAnsi="Segoe UI" w:cs="Segoe UI"/>
                <w:color w:val="000000" w:themeColor="text1"/>
                <w:lang w:val="en-AU"/>
              </w:rPr>
              <w:t xml:space="preserve"> +61 7 3138 3806</w:t>
            </w:r>
          </w:p>
          <w:p w14:paraId="55D40F48" w14:textId="06DB8D9F" w:rsidR="1760104E" w:rsidRDefault="1760104E" w:rsidP="7391B2B2">
            <w:pPr>
              <w:pStyle w:val="BodyText3"/>
              <w:widowControl w:val="0"/>
              <w:tabs>
                <w:tab w:val="left" w:pos="2835"/>
                <w:tab w:val="left" w:pos="5670"/>
              </w:tabs>
              <w:rPr>
                <w:rFonts w:ascii="Segoe UI" w:eastAsia="Segoe UI" w:hAnsi="Segoe UI" w:cs="Segoe UI"/>
                <w:color w:val="000000" w:themeColor="text1"/>
              </w:rPr>
            </w:pPr>
            <w:r w:rsidRPr="5944BDDD">
              <w:rPr>
                <w:rFonts w:ascii="Segoe UI" w:eastAsia="Segoe UI" w:hAnsi="Segoe UI" w:cs="Segoe UI"/>
                <w:color w:val="000000" w:themeColor="text1"/>
                <w:lang w:val="en-AU"/>
              </w:rPr>
              <w:t xml:space="preserve">Professor Beth </w:t>
            </w:r>
            <w:proofErr w:type="spellStart"/>
            <w:r w:rsidRPr="5944BDDD">
              <w:rPr>
                <w:rFonts w:ascii="Segoe UI" w:eastAsia="Segoe UI" w:hAnsi="Segoe UI" w:cs="Segoe UI"/>
                <w:color w:val="000000" w:themeColor="text1"/>
                <w:lang w:val="en-AU"/>
              </w:rPr>
              <w:t>Saggers</w:t>
            </w:r>
            <w:proofErr w:type="spellEnd"/>
            <w:r w:rsidRPr="5944BDDD">
              <w:rPr>
                <w:rFonts w:ascii="Segoe UI" w:eastAsia="Segoe UI" w:hAnsi="Segoe UI" w:cs="Segoe UI"/>
                <w:color w:val="000000" w:themeColor="text1"/>
                <w:lang w:val="en-AU"/>
              </w:rPr>
              <w:t xml:space="preserve"> </w:t>
            </w:r>
            <w:hyperlink r:id="rId12">
              <w:r w:rsidRPr="5944BDDD">
                <w:rPr>
                  <w:rStyle w:val="Hyperlink"/>
                  <w:rFonts w:ascii="Segoe UI" w:eastAsia="Segoe UI" w:hAnsi="Segoe UI" w:cs="Segoe UI"/>
                  <w:lang w:val="en-AU"/>
                </w:rPr>
                <w:t>b.saggers@qut.edu.au</w:t>
              </w:r>
            </w:hyperlink>
            <w:r w:rsidRPr="5944BDDD">
              <w:rPr>
                <w:rFonts w:ascii="Segoe UI" w:eastAsia="Segoe UI" w:hAnsi="Segoe UI" w:cs="Segoe UI"/>
                <w:color w:val="000000" w:themeColor="text1"/>
                <w:lang w:val="en-AU"/>
              </w:rPr>
              <w:t xml:space="preserve"> +61 7 3138 9615</w:t>
            </w:r>
          </w:p>
          <w:p w14:paraId="6BAEC0AA" w14:textId="338010E8" w:rsidR="1760104E" w:rsidRDefault="1760104E" w:rsidP="056342BA">
            <w:pPr>
              <w:pStyle w:val="BodyText3"/>
              <w:widowControl w:val="0"/>
              <w:tabs>
                <w:tab w:val="left" w:pos="2835"/>
                <w:tab w:val="left" w:pos="5670"/>
              </w:tabs>
              <w:rPr>
                <w:rFonts w:ascii="Segoe UI" w:eastAsia="Segoe UI" w:hAnsi="Segoe UI" w:cs="Segoe UI"/>
                <w:color w:val="000000" w:themeColor="text1"/>
              </w:rPr>
            </w:pPr>
            <w:r w:rsidRPr="056342BA">
              <w:rPr>
                <w:rFonts w:ascii="Segoe UI" w:eastAsia="Segoe UI" w:hAnsi="Segoe UI" w:cs="Segoe UI"/>
                <w:color w:val="000000" w:themeColor="text1"/>
                <w:lang w:val="en-AU"/>
              </w:rPr>
              <w:t xml:space="preserve">Professor Michael </w:t>
            </w:r>
            <w:proofErr w:type="spellStart"/>
            <w:r w:rsidRPr="056342BA">
              <w:rPr>
                <w:rFonts w:ascii="Segoe UI" w:eastAsia="Segoe UI" w:hAnsi="Segoe UI" w:cs="Segoe UI"/>
                <w:color w:val="000000" w:themeColor="text1"/>
                <w:lang w:val="en-AU"/>
              </w:rPr>
              <w:t>Dezuanni</w:t>
            </w:r>
            <w:proofErr w:type="spellEnd"/>
            <w:r w:rsidRPr="056342BA">
              <w:rPr>
                <w:rFonts w:ascii="Segoe UI" w:eastAsia="Segoe UI" w:hAnsi="Segoe UI" w:cs="Segoe UI"/>
                <w:color w:val="000000" w:themeColor="text1"/>
                <w:lang w:val="en-AU"/>
              </w:rPr>
              <w:t xml:space="preserve"> </w:t>
            </w:r>
            <w:hyperlink r:id="rId13">
              <w:r w:rsidRPr="056342BA">
                <w:rPr>
                  <w:rStyle w:val="Hyperlink"/>
                  <w:rFonts w:ascii="Segoe UI" w:eastAsia="Segoe UI" w:hAnsi="Segoe UI" w:cs="Segoe UI"/>
                  <w:lang w:val="en-AU"/>
                </w:rPr>
                <w:t>m.dezuanni@qut.edu.au</w:t>
              </w:r>
            </w:hyperlink>
            <w:r w:rsidRPr="056342BA">
              <w:rPr>
                <w:rFonts w:ascii="Segoe UI" w:eastAsia="Segoe UI" w:hAnsi="Segoe UI" w:cs="Segoe UI"/>
                <w:color w:val="000000" w:themeColor="text1"/>
                <w:lang w:val="en-AU"/>
              </w:rPr>
              <w:t xml:space="preserve"> +61 7 3138 5978</w:t>
            </w:r>
          </w:p>
          <w:p w14:paraId="55070E6A" w14:textId="705AF77B" w:rsidR="00D661F1" w:rsidRPr="005E4D30" w:rsidRDefault="00D661F1" w:rsidP="063B3851">
            <w:pPr>
              <w:tabs>
                <w:tab w:val="left" w:pos="4286"/>
              </w:tabs>
              <w:rPr>
                <w:rFonts w:ascii="Segoe UI" w:hAnsi="Segoe UI" w:cs="Trebuchet MS"/>
                <w:color w:val="000000"/>
                <w:sz w:val="20"/>
                <w:szCs w:val="20"/>
                <w:highlight w:val="yellow"/>
              </w:rPr>
            </w:pPr>
          </w:p>
        </w:tc>
      </w:tr>
      <w:tr w:rsidR="006B41EE" w:rsidRPr="007F1D1C" w14:paraId="4A888F36" w14:textId="77777777" w:rsidTr="006B4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
        </w:trPr>
        <w:tc>
          <w:tcPr>
            <w:tcW w:w="5000" w:type="pct"/>
            <w:gridSpan w:val="4"/>
            <w:tcBorders>
              <w:top w:val="nil"/>
              <w:left w:val="single" w:sz="4" w:space="0" w:color="auto"/>
              <w:bottom w:val="single" w:sz="4" w:space="0" w:color="auto"/>
              <w:right w:val="single" w:sz="4" w:space="0" w:color="auto"/>
            </w:tcBorders>
          </w:tcPr>
          <w:p w14:paraId="5A7510D9" w14:textId="2FD4B261" w:rsidR="006B41EE" w:rsidRDefault="006B41EE" w:rsidP="056342BA">
            <w:pPr>
              <w:tabs>
                <w:tab w:val="left" w:pos="3473"/>
              </w:tabs>
              <w:rPr>
                <w:rFonts w:ascii="Segoe UI" w:eastAsia="Segoe UI" w:hAnsi="Segoe UI" w:cs="Segoe UI"/>
                <w:sz w:val="22"/>
                <w:szCs w:val="22"/>
                <w:lang w:val="en-US"/>
              </w:rPr>
            </w:pPr>
            <w:r w:rsidRPr="056342BA">
              <w:rPr>
                <w:rFonts w:ascii="Segoe UI" w:eastAsia="Segoe UI" w:hAnsi="Segoe UI" w:cs="Segoe UI"/>
                <w:b/>
                <w:bCs/>
                <w:color w:val="000000" w:themeColor="text1"/>
                <w:sz w:val="22"/>
                <w:szCs w:val="22"/>
                <w:lang w:val="en-US"/>
              </w:rPr>
              <w:t>School of Early Childhood and Inclusive Education, Faculty of Creative Industries, Education, and Social Justice, Queensland University of Technology (QUT)</w:t>
            </w:r>
          </w:p>
        </w:tc>
      </w:tr>
      <w:tr w:rsidR="00E41725" w:rsidRPr="007F1D1C" w14:paraId="13AA6C65" w14:textId="77777777" w:rsidTr="0C5CE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5000" w:type="pct"/>
            <w:gridSpan w:val="4"/>
            <w:tcBorders>
              <w:top w:val="single" w:sz="2" w:space="0" w:color="auto"/>
              <w:left w:val="single" w:sz="4" w:space="0" w:color="auto"/>
              <w:bottom w:val="single" w:sz="4" w:space="0" w:color="auto"/>
              <w:right w:val="single" w:sz="4" w:space="0" w:color="auto"/>
            </w:tcBorders>
            <w:shd w:val="clear" w:color="auto" w:fill="E0E0E0"/>
          </w:tcPr>
          <w:p w14:paraId="01B9A022" w14:textId="63F3D064" w:rsidR="418D48BA" w:rsidRDefault="418D48BA" w:rsidP="056342BA">
            <w:pPr>
              <w:jc w:val="both"/>
              <w:rPr>
                <w:rFonts w:ascii="Segoe UI" w:hAnsi="Segoe UI" w:cs="Arial"/>
                <w:color w:val="000000" w:themeColor="text1"/>
                <w:sz w:val="20"/>
                <w:szCs w:val="20"/>
              </w:rPr>
            </w:pPr>
            <w:r w:rsidRPr="056342BA">
              <w:rPr>
                <w:rFonts w:ascii="Segoe UI" w:hAnsi="Segoe UI" w:cs="Arial"/>
                <w:b/>
                <w:bCs/>
                <w:i/>
                <w:iCs/>
                <w:color w:val="000000" w:themeColor="text1"/>
                <w:sz w:val="22"/>
                <w:szCs w:val="22"/>
              </w:rPr>
              <w:t>What is the purpose of the research?</w:t>
            </w:r>
          </w:p>
        </w:tc>
      </w:tr>
      <w:tr w:rsidR="007C7322" w:rsidRPr="007F1D1C" w14:paraId="6E8FB57F" w14:textId="77777777" w:rsidTr="0C5CE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5000" w:type="pct"/>
            <w:gridSpan w:val="4"/>
            <w:tcBorders>
              <w:top w:val="single" w:sz="4" w:space="0" w:color="auto"/>
              <w:left w:val="single" w:sz="4" w:space="0" w:color="auto"/>
              <w:bottom w:val="single" w:sz="4" w:space="0" w:color="auto"/>
              <w:right w:val="single" w:sz="4" w:space="0" w:color="auto"/>
            </w:tcBorders>
          </w:tcPr>
          <w:p w14:paraId="0C0D1FF5" w14:textId="019642D8" w:rsidR="007C7322" w:rsidRPr="007F1D1C" w:rsidRDefault="4577FE25" w:rsidP="056342BA">
            <w:pPr>
              <w:spacing w:after="60"/>
              <w:rPr>
                <w:rFonts w:ascii="Segoe UI" w:eastAsia="Segoe UI" w:hAnsi="Segoe UI" w:cs="Segoe UI"/>
                <w:color w:val="000000"/>
                <w:sz w:val="22"/>
                <w:szCs w:val="22"/>
                <w:lang w:val="en-US"/>
              </w:rPr>
            </w:pPr>
            <w:r w:rsidRPr="056342BA">
              <w:rPr>
                <w:rFonts w:ascii="Segoe UI" w:eastAsia="Segoe UI" w:hAnsi="Segoe UI" w:cs="Segoe UI"/>
                <w:color w:val="000000" w:themeColor="text1"/>
                <w:sz w:val="22"/>
                <w:szCs w:val="22"/>
                <w:lang w:val="en-US"/>
              </w:rPr>
              <w:t xml:space="preserve">The purpose of this project is to learn about autistic adolescent </w:t>
            </w:r>
            <w:r w:rsidR="00935985">
              <w:rPr>
                <w:rFonts w:ascii="Segoe UI" w:eastAsia="Segoe UI" w:hAnsi="Segoe UI" w:cs="Segoe UI"/>
                <w:color w:val="000000" w:themeColor="text1"/>
                <w:sz w:val="22"/>
                <w:szCs w:val="22"/>
                <w:lang w:val="en-US"/>
              </w:rPr>
              <w:t xml:space="preserve">and young people’s </w:t>
            </w:r>
            <w:r w:rsidRPr="056342BA">
              <w:rPr>
                <w:rFonts w:ascii="Segoe UI" w:eastAsia="Segoe UI" w:hAnsi="Segoe UI" w:cs="Segoe UI"/>
                <w:color w:val="000000" w:themeColor="text1"/>
                <w:sz w:val="22"/>
                <w:szCs w:val="22"/>
                <w:lang w:val="en-US"/>
              </w:rPr>
              <w:t xml:space="preserve">views on threats to safe and positive Internet engagement. The study also aims to gain autistic adolescents’ </w:t>
            </w:r>
            <w:r w:rsidR="00935985">
              <w:rPr>
                <w:rFonts w:ascii="Segoe UI" w:eastAsia="Segoe UI" w:hAnsi="Segoe UI" w:cs="Segoe UI"/>
                <w:color w:val="000000" w:themeColor="text1"/>
                <w:sz w:val="22"/>
                <w:szCs w:val="22"/>
                <w:lang w:val="en-US"/>
              </w:rPr>
              <w:t xml:space="preserve">and young people’s </w:t>
            </w:r>
            <w:r w:rsidRPr="056342BA">
              <w:rPr>
                <w:rFonts w:ascii="Segoe UI" w:eastAsia="Segoe UI" w:hAnsi="Segoe UI" w:cs="Segoe UI"/>
                <w:color w:val="000000" w:themeColor="text1"/>
                <w:sz w:val="22"/>
                <w:szCs w:val="22"/>
                <w:lang w:val="en-US"/>
              </w:rPr>
              <w:t>views of which threats they think apply to themselves.</w:t>
            </w:r>
          </w:p>
        </w:tc>
      </w:tr>
      <w:tr w:rsidR="007C7322" w:rsidRPr="007F1D1C" w14:paraId="24EAD3D3" w14:textId="77777777" w:rsidTr="0C5CE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tcPr>
          <w:p w14:paraId="1A32AB85" w14:textId="078ED6D5" w:rsidR="007C7322" w:rsidRPr="005F3892" w:rsidRDefault="7D3027A8" w:rsidP="056342BA">
            <w:pPr>
              <w:jc w:val="both"/>
              <w:rPr>
                <w:rFonts w:ascii="Segoe UI" w:hAnsi="Segoe UI" w:cs="Arial"/>
                <w:b/>
                <w:bCs/>
                <w:i/>
                <w:iCs/>
                <w:color w:val="000000" w:themeColor="text1"/>
              </w:rPr>
            </w:pPr>
            <w:r w:rsidRPr="7DED3DB8">
              <w:rPr>
                <w:rFonts w:ascii="Segoe UI" w:hAnsi="Segoe UI" w:cs="Arial"/>
                <w:b/>
                <w:bCs/>
                <w:i/>
                <w:iCs/>
                <w:color w:val="000000" w:themeColor="text1"/>
                <w:sz w:val="22"/>
                <w:szCs w:val="22"/>
              </w:rPr>
              <w:t>Are you looking for people like me?</w:t>
            </w:r>
          </w:p>
        </w:tc>
      </w:tr>
      <w:tr w:rsidR="007C7322" w:rsidRPr="007F1D1C" w14:paraId="5ACDDB7D" w14:textId="77777777" w:rsidTr="0C5CE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38EAE6F" w14:textId="0E4C2782" w:rsidR="007C7322" w:rsidRPr="007F1D1C" w:rsidRDefault="7D3027A8" w:rsidP="056342BA">
            <w:pPr>
              <w:spacing w:after="60"/>
              <w:jc w:val="both"/>
              <w:rPr>
                <w:rFonts w:ascii="Segoe UI" w:eastAsia="Segoe UI" w:hAnsi="Segoe UI" w:cs="Segoe UI"/>
                <w:color w:val="000000" w:themeColor="text1"/>
                <w:sz w:val="22"/>
                <w:szCs w:val="22"/>
              </w:rPr>
            </w:pPr>
            <w:r w:rsidRPr="5944BDDD">
              <w:rPr>
                <w:rFonts w:ascii="Segoe UI" w:hAnsi="Segoe UI" w:cs="Arial"/>
                <w:color w:val="000000" w:themeColor="text1"/>
                <w:sz w:val="22"/>
                <w:szCs w:val="22"/>
              </w:rPr>
              <w:t xml:space="preserve">The research team is </w:t>
            </w:r>
            <w:r w:rsidR="04C4BA56" w:rsidRPr="5944BDDD">
              <w:rPr>
                <w:rFonts w:ascii="Segoe UI" w:hAnsi="Segoe UI" w:cs="Arial"/>
                <w:color w:val="000000" w:themeColor="text1"/>
                <w:sz w:val="22"/>
                <w:szCs w:val="22"/>
              </w:rPr>
              <w:t>inviting</w:t>
            </w:r>
            <w:r w:rsidR="125D41B0" w:rsidRPr="5944BDDD">
              <w:rPr>
                <w:rFonts w:ascii="Segoe UI" w:eastAsia="Segoe UI" w:hAnsi="Segoe UI" w:cs="Segoe UI"/>
                <w:color w:val="000000" w:themeColor="text1"/>
                <w:sz w:val="22"/>
                <w:szCs w:val="22"/>
                <w:lang w:val="en-US"/>
              </w:rPr>
              <w:t xml:space="preserve"> participation in this </w:t>
            </w:r>
            <w:r w:rsidR="125D41B0" w:rsidRPr="5944BDDD">
              <w:rPr>
                <w:rFonts w:ascii="Segoe UI" w:eastAsia="Segoe UI" w:hAnsi="Segoe UI" w:cs="Segoe UI"/>
                <w:color w:val="000000" w:themeColor="text1"/>
                <w:sz w:val="22"/>
                <w:szCs w:val="22"/>
              </w:rPr>
              <w:t xml:space="preserve">research </w:t>
            </w:r>
            <w:r w:rsidR="125D41B0" w:rsidRPr="5944BDDD">
              <w:rPr>
                <w:rFonts w:ascii="Segoe UI" w:eastAsia="Segoe UI" w:hAnsi="Segoe UI" w:cs="Segoe UI"/>
                <w:color w:val="000000" w:themeColor="text1"/>
                <w:sz w:val="22"/>
                <w:szCs w:val="22"/>
                <w:lang w:val="en-US"/>
              </w:rPr>
              <w:t>project if you are:</w:t>
            </w:r>
          </w:p>
          <w:p w14:paraId="7F2CCDA3" w14:textId="0EFD2155" w:rsidR="007C7322" w:rsidRPr="007F1D1C" w:rsidRDefault="28BFC8EC" w:rsidP="056342BA">
            <w:pPr>
              <w:pStyle w:val="ListParagraph"/>
              <w:numPr>
                <w:ilvl w:val="0"/>
                <w:numId w:val="3"/>
              </w:numPr>
              <w:spacing w:after="60"/>
              <w:jc w:val="both"/>
              <w:rPr>
                <w:rFonts w:ascii="Segoe UI" w:eastAsia="Segoe UI" w:hAnsi="Segoe UI" w:cs="Segoe UI"/>
                <w:color w:val="000000" w:themeColor="text1"/>
                <w:sz w:val="22"/>
                <w:szCs w:val="22"/>
                <w:lang w:val="en-US"/>
              </w:rPr>
            </w:pPr>
            <w:r w:rsidRPr="7DED3DB8">
              <w:rPr>
                <w:rFonts w:ascii="Segoe UI" w:eastAsia="Segoe UI" w:hAnsi="Segoe UI" w:cs="Segoe UI"/>
                <w:color w:val="000000" w:themeColor="text1"/>
                <w:sz w:val="22"/>
                <w:szCs w:val="22"/>
                <w:lang w:val="en-US"/>
              </w:rPr>
              <w:t>a</w:t>
            </w:r>
            <w:r w:rsidR="125D41B0" w:rsidRPr="7DED3DB8">
              <w:rPr>
                <w:rFonts w:ascii="Segoe UI" w:eastAsia="Segoe UI" w:hAnsi="Segoe UI" w:cs="Segoe UI"/>
                <w:color w:val="000000" w:themeColor="text1"/>
                <w:sz w:val="22"/>
                <w:szCs w:val="22"/>
                <w:lang w:val="en-US"/>
              </w:rPr>
              <w:t xml:space="preserve">n adolescent </w:t>
            </w:r>
            <w:r w:rsidR="00935985">
              <w:rPr>
                <w:rFonts w:ascii="Segoe UI" w:eastAsia="Segoe UI" w:hAnsi="Segoe UI" w:cs="Segoe UI"/>
                <w:color w:val="000000" w:themeColor="text1"/>
                <w:sz w:val="22"/>
                <w:szCs w:val="22"/>
                <w:lang w:val="en-US"/>
              </w:rPr>
              <w:t xml:space="preserve">or young person </w:t>
            </w:r>
            <w:r w:rsidR="125D41B0" w:rsidRPr="7DED3DB8">
              <w:rPr>
                <w:rFonts w:ascii="Segoe UI" w:eastAsia="Segoe UI" w:hAnsi="Segoe UI" w:cs="Segoe UI"/>
                <w:color w:val="000000" w:themeColor="text1"/>
                <w:sz w:val="22"/>
                <w:szCs w:val="22"/>
                <w:lang w:val="en-US"/>
              </w:rPr>
              <w:t>aged 1</w:t>
            </w:r>
            <w:r w:rsidR="00D71F2A" w:rsidRPr="7DED3DB8">
              <w:rPr>
                <w:rFonts w:ascii="Segoe UI" w:eastAsia="Segoe UI" w:hAnsi="Segoe UI" w:cs="Segoe UI"/>
                <w:color w:val="000000" w:themeColor="text1"/>
                <w:sz w:val="22"/>
                <w:szCs w:val="22"/>
                <w:lang w:val="en-US"/>
              </w:rPr>
              <w:t>2</w:t>
            </w:r>
            <w:r w:rsidR="791E4489" w:rsidRPr="7DED3DB8">
              <w:rPr>
                <w:rFonts w:ascii="Segoe UI" w:eastAsia="Segoe UI" w:hAnsi="Segoe UI" w:cs="Segoe UI"/>
                <w:color w:val="000000" w:themeColor="text1"/>
                <w:sz w:val="22"/>
                <w:szCs w:val="22"/>
                <w:lang w:val="en-US"/>
              </w:rPr>
              <w:t>–</w:t>
            </w:r>
            <w:r w:rsidR="00935985" w:rsidRPr="7DED3DB8">
              <w:rPr>
                <w:rFonts w:ascii="Segoe UI" w:eastAsia="Segoe UI" w:hAnsi="Segoe UI" w:cs="Segoe UI"/>
                <w:color w:val="000000" w:themeColor="text1"/>
                <w:sz w:val="22"/>
                <w:szCs w:val="22"/>
                <w:lang w:val="en-US"/>
              </w:rPr>
              <w:t>1</w:t>
            </w:r>
            <w:r w:rsidR="00935985">
              <w:rPr>
                <w:rFonts w:ascii="Segoe UI" w:eastAsia="Segoe UI" w:hAnsi="Segoe UI" w:cs="Segoe UI"/>
                <w:color w:val="000000" w:themeColor="text1"/>
                <w:sz w:val="22"/>
                <w:szCs w:val="22"/>
                <w:lang w:val="en-US"/>
              </w:rPr>
              <w:t>9</w:t>
            </w:r>
            <w:r w:rsidR="00935985" w:rsidRPr="7DED3DB8">
              <w:rPr>
                <w:rFonts w:ascii="Segoe UI" w:eastAsia="Segoe UI" w:hAnsi="Segoe UI" w:cs="Segoe UI"/>
                <w:color w:val="000000" w:themeColor="text1"/>
                <w:sz w:val="22"/>
                <w:szCs w:val="22"/>
                <w:lang w:val="en-US"/>
              </w:rPr>
              <w:t xml:space="preserve"> </w:t>
            </w:r>
            <w:r w:rsidR="125D41B0" w:rsidRPr="7DED3DB8">
              <w:rPr>
                <w:rFonts w:ascii="Segoe UI" w:eastAsia="Segoe UI" w:hAnsi="Segoe UI" w:cs="Segoe UI"/>
                <w:color w:val="000000" w:themeColor="text1"/>
                <w:sz w:val="22"/>
                <w:szCs w:val="22"/>
                <w:lang w:val="en-US"/>
              </w:rPr>
              <w:t>years old</w:t>
            </w:r>
            <w:r w:rsidR="58257D79" w:rsidRPr="7DED3DB8">
              <w:rPr>
                <w:rFonts w:ascii="Segoe UI" w:eastAsia="Segoe UI" w:hAnsi="Segoe UI" w:cs="Segoe UI"/>
                <w:color w:val="000000" w:themeColor="text1"/>
                <w:sz w:val="22"/>
                <w:szCs w:val="22"/>
                <w:lang w:val="en-US"/>
              </w:rPr>
              <w:t>,</w:t>
            </w:r>
          </w:p>
          <w:p w14:paraId="6C00DD4B" w14:textId="44D7ED21" w:rsidR="007C7322" w:rsidRPr="007F1D1C" w:rsidRDefault="116D30E9" w:rsidP="056342BA">
            <w:pPr>
              <w:pStyle w:val="ListParagraph"/>
              <w:numPr>
                <w:ilvl w:val="0"/>
                <w:numId w:val="3"/>
              </w:numPr>
              <w:spacing w:after="60"/>
              <w:jc w:val="both"/>
              <w:rPr>
                <w:rFonts w:ascii="Segoe UI" w:eastAsia="Segoe UI" w:hAnsi="Segoe UI" w:cs="Segoe UI"/>
                <w:color w:val="000000" w:themeColor="text1"/>
                <w:sz w:val="22"/>
                <w:szCs w:val="22"/>
                <w:lang w:val="en-US"/>
              </w:rPr>
            </w:pPr>
            <w:r w:rsidRPr="7DED3DB8">
              <w:rPr>
                <w:rFonts w:ascii="Segoe UI" w:eastAsia="Segoe UI" w:hAnsi="Segoe UI" w:cs="Segoe UI"/>
                <w:color w:val="000000" w:themeColor="text1"/>
                <w:sz w:val="22"/>
                <w:szCs w:val="22"/>
                <w:lang w:val="en-US"/>
              </w:rPr>
              <w:t>h</w:t>
            </w:r>
            <w:r w:rsidR="125D41B0" w:rsidRPr="7DED3DB8">
              <w:rPr>
                <w:rFonts w:ascii="Segoe UI" w:eastAsia="Segoe UI" w:hAnsi="Segoe UI" w:cs="Segoe UI"/>
                <w:color w:val="000000" w:themeColor="text1"/>
                <w:sz w:val="22"/>
                <w:szCs w:val="22"/>
                <w:lang w:val="en-US"/>
              </w:rPr>
              <w:t>ave a medical diagnosis of autism</w:t>
            </w:r>
            <w:r w:rsidR="7B10690D" w:rsidRPr="7DED3DB8">
              <w:rPr>
                <w:rFonts w:ascii="Segoe UI" w:eastAsia="Segoe UI" w:hAnsi="Segoe UI" w:cs="Segoe UI"/>
                <w:color w:val="000000" w:themeColor="text1"/>
                <w:sz w:val="22"/>
                <w:szCs w:val="22"/>
                <w:lang w:val="en-US"/>
              </w:rPr>
              <w:t>, and</w:t>
            </w:r>
          </w:p>
          <w:p w14:paraId="5FCD1C91" w14:textId="26D765E4" w:rsidR="007C7322" w:rsidRPr="000E32FF" w:rsidRDefault="12D464A5" w:rsidP="056342BA">
            <w:pPr>
              <w:pStyle w:val="ListParagraph"/>
              <w:numPr>
                <w:ilvl w:val="0"/>
                <w:numId w:val="3"/>
              </w:numPr>
              <w:spacing w:after="60"/>
              <w:jc w:val="both"/>
              <w:rPr>
                <w:rFonts w:ascii="Segoe UI" w:eastAsia="Segoe UI" w:hAnsi="Segoe UI" w:cs="Segoe UI"/>
                <w:color w:val="000000" w:themeColor="text1"/>
                <w:sz w:val="22"/>
                <w:szCs w:val="22"/>
                <w:lang w:val="en-US"/>
              </w:rPr>
            </w:pPr>
            <w:r w:rsidRPr="7DED3DB8">
              <w:rPr>
                <w:rFonts w:ascii="Segoe UI" w:eastAsia="Segoe UI" w:hAnsi="Segoe UI" w:cs="Segoe UI"/>
                <w:color w:val="000000" w:themeColor="text1"/>
                <w:sz w:val="22"/>
                <w:szCs w:val="22"/>
                <w:lang w:val="en-US"/>
              </w:rPr>
              <w:t>h</w:t>
            </w:r>
            <w:r w:rsidR="125D41B0" w:rsidRPr="7DED3DB8">
              <w:rPr>
                <w:rFonts w:ascii="Segoe UI" w:eastAsia="Segoe UI" w:hAnsi="Segoe UI" w:cs="Segoe UI"/>
                <w:color w:val="000000" w:themeColor="text1"/>
                <w:sz w:val="22"/>
                <w:szCs w:val="22"/>
                <w:lang w:val="en-US"/>
              </w:rPr>
              <w:t>ave frequent engagement in Internet activities or a high interest in online activities such as online gaming and use of social media.</w:t>
            </w:r>
          </w:p>
        </w:tc>
      </w:tr>
      <w:tr w:rsidR="007C7322" w:rsidRPr="007F1D1C" w14:paraId="52031127" w14:textId="77777777" w:rsidTr="0C5CE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tcPr>
          <w:p w14:paraId="266A2B12" w14:textId="77777777" w:rsidR="007C7322" w:rsidRPr="007F1D1C" w:rsidRDefault="007C7322" w:rsidP="008B1782">
            <w:pPr>
              <w:jc w:val="both"/>
              <w:rPr>
                <w:rFonts w:ascii="Segoe UI" w:hAnsi="Segoe UI" w:cs="Arial"/>
                <w:b/>
                <w:i/>
                <w:color w:val="000000"/>
              </w:rPr>
            </w:pPr>
            <w:r w:rsidRPr="007F1D1C">
              <w:rPr>
                <w:rFonts w:ascii="Segoe UI" w:hAnsi="Segoe UI" w:cs="Arial"/>
                <w:b/>
                <w:i/>
                <w:color w:val="000000"/>
                <w:sz w:val="22"/>
              </w:rPr>
              <w:t>What will you ask me to do?</w:t>
            </w:r>
          </w:p>
        </w:tc>
      </w:tr>
      <w:tr w:rsidR="007C7322" w:rsidRPr="007F1D1C" w14:paraId="0F72734E" w14:textId="77777777" w:rsidTr="0C5CE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5000" w:type="pct"/>
            <w:gridSpan w:val="4"/>
            <w:tcBorders>
              <w:top w:val="single" w:sz="4" w:space="0" w:color="auto"/>
              <w:left w:val="single" w:sz="4" w:space="0" w:color="auto"/>
              <w:bottom w:val="single" w:sz="4" w:space="0" w:color="auto"/>
              <w:right w:val="single" w:sz="4" w:space="0" w:color="auto"/>
            </w:tcBorders>
          </w:tcPr>
          <w:p w14:paraId="3EE2BC62" w14:textId="77777777" w:rsidR="006B41EE" w:rsidRDefault="36C90D26" w:rsidP="056342BA">
            <w:pPr>
              <w:spacing w:after="60"/>
              <w:jc w:val="both"/>
              <w:rPr>
                <w:rFonts w:ascii="Segoe UI" w:eastAsia="Segoe UI" w:hAnsi="Segoe UI" w:cs="Segoe UI"/>
                <w:color w:val="000000" w:themeColor="text1"/>
                <w:sz w:val="22"/>
                <w:szCs w:val="22"/>
                <w:lang w:val="en-US"/>
              </w:rPr>
            </w:pPr>
            <w:r w:rsidRPr="2AB7494C">
              <w:rPr>
                <w:rFonts w:ascii="Segoe UI" w:eastAsia="Segoe UI" w:hAnsi="Segoe UI" w:cs="Segoe UI"/>
                <w:color w:val="000000" w:themeColor="text1"/>
                <w:sz w:val="22"/>
                <w:szCs w:val="22"/>
                <w:lang w:val="en-US"/>
              </w:rPr>
              <w:t xml:space="preserve">Your participation will involve a Zoom </w:t>
            </w:r>
            <w:r w:rsidRPr="2AB7494C">
              <w:rPr>
                <w:rFonts w:ascii="Segoe UI" w:eastAsia="Segoe UI" w:hAnsi="Segoe UI" w:cs="Segoe UI"/>
                <w:color w:val="000000" w:themeColor="text1"/>
                <w:sz w:val="22"/>
                <w:szCs w:val="22"/>
              </w:rPr>
              <w:t xml:space="preserve">audio </w:t>
            </w:r>
            <w:r w:rsidR="269FB91A" w:rsidRPr="2AB7494C">
              <w:rPr>
                <w:rFonts w:ascii="Segoe UI" w:eastAsia="Segoe UI" w:hAnsi="Segoe UI" w:cs="Segoe UI"/>
                <w:color w:val="000000" w:themeColor="text1"/>
                <w:sz w:val="22"/>
                <w:szCs w:val="22"/>
              </w:rPr>
              <w:t xml:space="preserve">and video </w:t>
            </w:r>
            <w:r w:rsidRPr="2AB7494C">
              <w:rPr>
                <w:rFonts w:ascii="Segoe UI" w:eastAsia="Segoe UI" w:hAnsi="Segoe UI" w:cs="Segoe UI"/>
                <w:color w:val="000000" w:themeColor="text1"/>
                <w:sz w:val="22"/>
                <w:szCs w:val="22"/>
              </w:rPr>
              <w:t>recorded</w:t>
            </w:r>
            <w:r w:rsidR="00A76E47">
              <w:rPr>
                <w:rFonts w:ascii="Segoe UI" w:eastAsia="Segoe UI" w:hAnsi="Segoe UI" w:cs="Segoe UI"/>
                <w:color w:val="000000" w:themeColor="text1"/>
                <w:sz w:val="22"/>
                <w:szCs w:val="22"/>
              </w:rPr>
              <w:t>/</w:t>
            </w:r>
            <w:r w:rsidR="3DC3773E" w:rsidRPr="2AB7494C">
              <w:rPr>
                <w:rFonts w:ascii="Segoe UI" w:eastAsia="Segoe UI" w:hAnsi="Segoe UI" w:cs="Segoe UI"/>
                <w:color w:val="000000" w:themeColor="text1"/>
                <w:sz w:val="22"/>
                <w:szCs w:val="22"/>
              </w:rPr>
              <w:t xml:space="preserve">audio </w:t>
            </w:r>
            <w:r w:rsidRPr="2AB7494C">
              <w:rPr>
                <w:rFonts w:ascii="Segoe UI" w:eastAsia="Segoe UI" w:hAnsi="Segoe UI" w:cs="Segoe UI"/>
                <w:color w:val="000000" w:themeColor="text1"/>
                <w:sz w:val="22"/>
                <w:szCs w:val="22"/>
              </w:rPr>
              <w:t>recorded</w:t>
            </w:r>
            <w:r w:rsidRPr="2AB7494C">
              <w:rPr>
                <w:rFonts w:ascii="Segoe UI" w:eastAsia="Segoe UI" w:hAnsi="Segoe UI" w:cs="Segoe UI"/>
                <w:color w:val="000000" w:themeColor="text1"/>
                <w:sz w:val="22"/>
                <w:szCs w:val="22"/>
                <w:lang w:val="en-US"/>
              </w:rPr>
              <w:t xml:space="preserve"> </w:t>
            </w:r>
            <w:proofErr w:type="spellStart"/>
            <w:r w:rsidRPr="2AB7494C">
              <w:rPr>
                <w:rFonts w:ascii="Segoe UI" w:eastAsia="Segoe UI" w:hAnsi="Segoe UI" w:cs="Segoe UI"/>
                <w:color w:val="000000" w:themeColor="text1"/>
                <w:sz w:val="22"/>
                <w:szCs w:val="22"/>
                <w:lang w:val="en-US"/>
              </w:rPr>
              <w:t>semistructured</w:t>
            </w:r>
            <w:proofErr w:type="spellEnd"/>
            <w:r w:rsidRPr="2AB7494C">
              <w:rPr>
                <w:rFonts w:ascii="Segoe UI" w:eastAsia="Segoe UI" w:hAnsi="Segoe UI" w:cs="Segoe UI"/>
                <w:color w:val="000000" w:themeColor="text1"/>
                <w:sz w:val="22"/>
                <w:szCs w:val="22"/>
                <w:lang w:val="en-US"/>
              </w:rPr>
              <w:t xml:space="preserve"> </w:t>
            </w:r>
            <w:r w:rsidR="00800023" w:rsidRPr="2AB7494C">
              <w:rPr>
                <w:rFonts w:ascii="Segoe UI" w:eastAsia="Segoe UI" w:hAnsi="Segoe UI" w:cs="Segoe UI"/>
                <w:color w:val="000000" w:themeColor="text1"/>
                <w:sz w:val="22"/>
                <w:szCs w:val="22"/>
                <w:lang w:val="en-US"/>
              </w:rPr>
              <w:t xml:space="preserve">individual </w:t>
            </w:r>
            <w:r w:rsidRPr="2AB7494C">
              <w:rPr>
                <w:rFonts w:ascii="Segoe UI" w:eastAsia="Segoe UI" w:hAnsi="Segoe UI" w:cs="Segoe UI"/>
                <w:color w:val="000000" w:themeColor="text1"/>
                <w:sz w:val="22"/>
                <w:szCs w:val="22"/>
                <w:lang w:val="en-US"/>
              </w:rPr>
              <w:t>interview at a location of your choice that will take approximately 30 minutes of your time.</w:t>
            </w:r>
          </w:p>
          <w:p w14:paraId="10A57FFD" w14:textId="77777777" w:rsidR="006B41EE" w:rsidRDefault="006B41EE" w:rsidP="056342BA">
            <w:pPr>
              <w:spacing w:after="60"/>
              <w:jc w:val="both"/>
              <w:rPr>
                <w:rFonts w:ascii="Segoe UI" w:eastAsia="Segoe UI" w:hAnsi="Segoe UI" w:cs="Segoe UI"/>
                <w:color w:val="000000" w:themeColor="text1"/>
                <w:sz w:val="22"/>
                <w:szCs w:val="22"/>
                <w:lang w:val="en-US"/>
              </w:rPr>
            </w:pPr>
          </w:p>
          <w:p w14:paraId="38914F93" w14:textId="1B61C3E9" w:rsidR="007C7322" w:rsidRPr="007F1D1C" w:rsidRDefault="36C90D26" w:rsidP="056342BA">
            <w:pPr>
              <w:spacing w:after="60"/>
              <w:jc w:val="both"/>
              <w:rPr>
                <w:rFonts w:ascii="Segoe UI" w:eastAsia="Segoe UI" w:hAnsi="Segoe UI" w:cs="Segoe UI"/>
                <w:color w:val="000000" w:themeColor="text1"/>
                <w:sz w:val="22"/>
                <w:szCs w:val="22"/>
              </w:rPr>
            </w:pPr>
            <w:r w:rsidRPr="056342BA">
              <w:rPr>
                <w:rFonts w:ascii="Segoe UI" w:eastAsia="Segoe UI" w:hAnsi="Segoe UI" w:cs="Segoe UI"/>
                <w:color w:val="000000" w:themeColor="text1"/>
                <w:sz w:val="22"/>
                <w:szCs w:val="22"/>
                <w:lang w:val="en-US"/>
              </w:rPr>
              <w:t>You will be asked to engage in a conversation with the researcher. This conversation will explore your interests in Internet related activities, your opinions about the threats of the Internet, and your thoughts about how the threats of the Internet pertain to you. Interview questions will include:</w:t>
            </w:r>
          </w:p>
          <w:p w14:paraId="6500C2B0" w14:textId="370E5FC9" w:rsidR="007C7322" w:rsidRPr="007F1D1C" w:rsidRDefault="029CA1DA" w:rsidP="5944BDDD">
            <w:pPr>
              <w:pStyle w:val="ListParagraph"/>
              <w:numPr>
                <w:ilvl w:val="0"/>
                <w:numId w:val="6"/>
              </w:numPr>
              <w:tabs>
                <w:tab w:val="left" w:pos="284"/>
              </w:tabs>
              <w:spacing w:after="60"/>
              <w:jc w:val="both"/>
              <w:rPr>
                <w:rFonts w:ascii="Segoe UI" w:eastAsia="Segoe UI" w:hAnsi="Segoe UI" w:cs="Segoe UI"/>
                <w:color w:val="000000" w:themeColor="text1"/>
                <w:sz w:val="22"/>
                <w:szCs w:val="22"/>
                <w:lang w:val="en-US"/>
              </w:rPr>
            </w:pPr>
            <w:r w:rsidRPr="5944BDDD">
              <w:rPr>
                <w:rFonts w:ascii="Segoe UI" w:eastAsia="Segoe UI" w:hAnsi="Segoe UI" w:cs="Segoe UI"/>
                <w:color w:val="000000" w:themeColor="text1"/>
                <w:sz w:val="22"/>
                <w:szCs w:val="22"/>
                <w:lang w:val="en-US"/>
              </w:rPr>
              <w:t>Why do you use the Internet?</w:t>
            </w:r>
          </w:p>
          <w:p w14:paraId="58D0BB14" w14:textId="5A42283C" w:rsidR="007C7322" w:rsidRPr="007F1D1C" w:rsidRDefault="029CA1DA" w:rsidP="5944BDDD">
            <w:pPr>
              <w:pStyle w:val="ListParagraph"/>
              <w:numPr>
                <w:ilvl w:val="0"/>
                <w:numId w:val="6"/>
              </w:numPr>
              <w:rPr>
                <w:rFonts w:ascii="Segoe UI" w:eastAsia="Segoe UI" w:hAnsi="Segoe UI" w:cs="Segoe UI"/>
                <w:sz w:val="22"/>
                <w:szCs w:val="22"/>
              </w:rPr>
            </w:pPr>
            <w:r w:rsidRPr="5944BDDD">
              <w:rPr>
                <w:rFonts w:ascii="Segoe UI" w:eastAsia="Segoe UI" w:hAnsi="Segoe UI" w:cs="Segoe UI"/>
                <w:sz w:val="22"/>
                <w:szCs w:val="22"/>
              </w:rPr>
              <w:t>What Internet threats do you think there are for people of your age?</w:t>
            </w:r>
          </w:p>
          <w:p w14:paraId="76A8ED8C" w14:textId="13A73FCA" w:rsidR="27AD871A" w:rsidRDefault="523E01D7" w:rsidP="5944BDDD">
            <w:pPr>
              <w:pStyle w:val="ListParagraph"/>
              <w:numPr>
                <w:ilvl w:val="0"/>
                <w:numId w:val="6"/>
              </w:numPr>
              <w:rPr>
                <w:rFonts w:ascii="Segoe UI" w:eastAsia="Segoe UI" w:hAnsi="Segoe UI" w:cs="Segoe UI"/>
                <w:sz w:val="22"/>
                <w:szCs w:val="22"/>
              </w:rPr>
            </w:pPr>
            <w:r w:rsidRPr="5944BDDD">
              <w:rPr>
                <w:rFonts w:ascii="Segoe UI" w:eastAsia="Segoe UI" w:hAnsi="Segoe UI" w:cs="Segoe UI"/>
                <w:sz w:val="22"/>
                <w:szCs w:val="22"/>
              </w:rPr>
              <w:t>What threat</w:t>
            </w:r>
            <w:r w:rsidR="0CB5B114" w:rsidRPr="5944BDDD">
              <w:rPr>
                <w:rFonts w:ascii="Segoe UI" w:eastAsia="Segoe UI" w:hAnsi="Segoe UI" w:cs="Segoe UI"/>
                <w:sz w:val="22"/>
                <w:szCs w:val="22"/>
              </w:rPr>
              <w:t>s</w:t>
            </w:r>
            <w:r w:rsidRPr="5944BDDD">
              <w:rPr>
                <w:rFonts w:ascii="Segoe UI" w:eastAsia="Segoe UI" w:hAnsi="Segoe UI" w:cs="Segoe UI"/>
                <w:sz w:val="22"/>
                <w:szCs w:val="22"/>
              </w:rPr>
              <w:t xml:space="preserve"> do you think about when you go online?</w:t>
            </w:r>
          </w:p>
          <w:p w14:paraId="78C9FB81" w14:textId="77777777" w:rsidR="00820844" w:rsidRDefault="00820844" w:rsidP="000E32FF">
            <w:pPr>
              <w:pStyle w:val="BodyText3"/>
              <w:widowControl w:val="0"/>
              <w:rPr>
                <w:rFonts w:ascii="Segoe UI" w:eastAsia="Segoe UI" w:hAnsi="Segoe UI" w:cs="Segoe UI"/>
                <w:color w:val="000000" w:themeColor="text1"/>
                <w:lang w:val="en-AU"/>
              </w:rPr>
            </w:pPr>
          </w:p>
          <w:p w14:paraId="798884D0" w14:textId="3445E75F" w:rsidR="007C7322" w:rsidRPr="007F1D1C" w:rsidRDefault="36C90D26" w:rsidP="000E32FF">
            <w:pPr>
              <w:pStyle w:val="BodyText3"/>
              <w:widowControl w:val="0"/>
              <w:rPr>
                <w:rFonts w:ascii="Segoe UI" w:eastAsia="Segoe UI" w:hAnsi="Segoe UI" w:cs="Segoe UI"/>
                <w:color w:val="000000" w:themeColor="text1"/>
              </w:rPr>
            </w:pPr>
            <w:r w:rsidRPr="3185F49E">
              <w:rPr>
                <w:rFonts w:ascii="Segoe UI" w:eastAsia="Segoe UI" w:hAnsi="Segoe UI" w:cs="Segoe UI"/>
                <w:color w:val="000000" w:themeColor="text1"/>
                <w:lang w:val="en-AU"/>
              </w:rPr>
              <w:t xml:space="preserve">Your participation in this research project is entirely voluntary. If you do agree to participate you can withdraw from the research project without comment or penalty. You can withdraw anytime during the interview. </w:t>
            </w:r>
            <w:r w:rsidR="690321E6" w:rsidRPr="000E32FF">
              <w:rPr>
                <w:rFonts w:ascii="Segoe UI" w:eastAsia="Segoe UI" w:hAnsi="Segoe UI" w:cs="Segoe UI"/>
                <w:color w:val="242424"/>
                <w:lang w:val="en-AU"/>
              </w:rPr>
              <w:t>If you withdraw within two weeks after your interview, and you request this, any information already obtained that can be linked to you will be destroyed.</w:t>
            </w:r>
            <w:r w:rsidR="690321E6" w:rsidRPr="3185F49E">
              <w:rPr>
                <w:lang w:val="en-AU"/>
              </w:rPr>
              <w:t xml:space="preserve"> </w:t>
            </w:r>
            <w:r w:rsidRPr="3185F49E">
              <w:rPr>
                <w:rFonts w:ascii="Segoe UI" w:eastAsia="Segoe UI" w:hAnsi="Segoe UI" w:cs="Segoe UI"/>
                <w:color w:val="000000" w:themeColor="text1"/>
                <w:lang w:val="en-AU"/>
              </w:rPr>
              <w:t>Your decision to participate or not participate will in no way impact on your current or future relationship with QUT.</w:t>
            </w:r>
          </w:p>
          <w:p w14:paraId="0B34FDD8" w14:textId="0B059DDE" w:rsidR="007C7322" w:rsidRPr="007F1D1C" w:rsidRDefault="007C7322" w:rsidP="056342BA">
            <w:pPr>
              <w:widowControl w:val="0"/>
              <w:spacing w:after="60"/>
              <w:jc w:val="both"/>
              <w:rPr>
                <w:rFonts w:ascii="Segoe UI" w:eastAsia="Segoe UI" w:hAnsi="Segoe UI" w:cs="Segoe UI"/>
                <w:color w:val="000000" w:themeColor="text1"/>
                <w:sz w:val="22"/>
                <w:szCs w:val="22"/>
                <w:lang w:val="en-US"/>
              </w:rPr>
            </w:pPr>
          </w:p>
          <w:p w14:paraId="5B430794" w14:textId="7DE9A1A1" w:rsidR="007C7322" w:rsidRPr="007F1D1C" w:rsidRDefault="36C90D26" w:rsidP="056342BA">
            <w:pPr>
              <w:pStyle w:val="BodyText3"/>
              <w:widowControl w:val="0"/>
              <w:rPr>
                <w:rFonts w:ascii="Segoe UI" w:eastAsia="Segoe UI" w:hAnsi="Segoe UI" w:cs="Segoe UI"/>
                <w:color w:val="000000" w:themeColor="text1"/>
                <w:lang w:val="en-AU"/>
              </w:rPr>
            </w:pPr>
            <w:r w:rsidRPr="5097B6EB">
              <w:rPr>
                <w:rFonts w:ascii="Segoe UI" w:eastAsia="Segoe UI" w:hAnsi="Segoe UI" w:cs="Segoe UI"/>
                <w:color w:val="000000" w:themeColor="text1"/>
                <w:lang w:val="en-AU"/>
              </w:rPr>
              <w:t>You will be able to review a transcript of your responses after the interview</w:t>
            </w:r>
            <w:r w:rsidR="7E5205FA" w:rsidRPr="5097B6EB">
              <w:rPr>
                <w:rFonts w:ascii="Segoe UI" w:eastAsia="Segoe UI" w:hAnsi="Segoe UI" w:cs="Segoe UI"/>
                <w:color w:val="000000" w:themeColor="text1"/>
                <w:lang w:val="en-AU"/>
              </w:rPr>
              <w:t xml:space="preserve"> and to confirm that these responses have been reported accurately</w:t>
            </w:r>
            <w:r w:rsidRPr="5097B6EB">
              <w:rPr>
                <w:rFonts w:ascii="Segoe UI" w:eastAsia="Segoe UI" w:hAnsi="Segoe UI" w:cs="Segoe UI"/>
                <w:color w:val="000000" w:themeColor="text1"/>
                <w:lang w:val="en-AU"/>
              </w:rPr>
              <w:t>.</w:t>
            </w:r>
          </w:p>
          <w:p w14:paraId="5AB5E72C" w14:textId="7DB9A2B9" w:rsidR="007C7322" w:rsidRPr="007F1D1C" w:rsidRDefault="007C7322" w:rsidP="056342BA">
            <w:pPr>
              <w:spacing w:after="60"/>
              <w:jc w:val="both"/>
              <w:rPr>
                <w:rFonts w:ascii="Segoe UI" w:hAnsi="Segoe UI" w:cs="Arial"/>
                <w:color w:val="000000"/>
                <w:sz w:val="20"/>
                <w:szCs w:val="20"/>
              </w:rPr>
            </w:pPr>
          </w:p>
        </w:tc>
      </w:tr>
      <w:tr w:rsidR="007C7322" w:rsidRPr="007F1D1C" w14:paraId="00184CBF" w14:textId="77777777" w:rsidTr="0C5CE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tcPr>
          <w:p w14:paraId="34BE3587" w14:textId="77777777" w:rsidR="007C7322" w:rsidRPr="007F1D1C" w:rsidRDefault="007C7322" w:rsidP="008B1782">
            <w:pPr>
              <w:jc w:val="both"/>
              <w:rPr>
                <w:rFonts w:ascii="Segoe UI" w:hAnsi="Segoe UI" w:cs="Arial"/>
                <w:b/>
                <w:bCs/>
                <w:i/>
                <w:color w:val="000000"/>
              </w:rPr>
            </w:pPr>
            <w:r w:rsidRPr="007F1D1C">
              <w:rPr>
                <w:rFonts w:ascii="Segoe UI" w:hAnsi="Segoe UI" w:cs="Arial"/>
                <w:b/>
                <w:bCs/>
                <w:i/>
                <w:color w:val="000000"/>
                <w:sz w:val="22"/>
              </w:rPr>
              <w:t>Are there any risks for me in taking part?</w:t>
            </w:r>
          </w:p>
        </w:tc>
      </w:tr>
      <w:tr w:rsidR="007C7322" w:rsidRPr="007F1D1C" w14:paraId="7250AB8E" w14:textId="77777777" w:rsidTr="0C5CE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5000" w:type="pct"/>
            <w:gridSpan w:val="4"/>
            <w:tcBorders>
              <w:top w:val="single" w:sz="4" w:space="0" w:color="auto"/>
              <w:left w:val="single" w:sz="4" w:space="0" w:color="auto"/>
              <w:bottom w:val="single" w:sz="4" w:space="0" w:color="auto"/>
              <w:right w:val="single" w:sz="4" w:space="0" w:color="auto"/>
            </w:tcBorders>
          </w:tcPr>
          <w:p w14:paraId="28A74DEA" w14:textId="581E773F" w:rsidR="007C7322" w:rsidRPr="007F1D1C" w:rsidRDefault="7D3027A8" w:rsidP="5944BDDD">
            <w:pPr>
              <w:pStyle w:val="BodyText3"/>
              <w:widowControl w:val="0"/>
              <w:spacing w:after="60"/>
              <w:rPr>
                <w:rFonts w:ascii="Segoe UI" w:hAnsi="Segoe UI" w:cs="Arial"/>
                <w:color w:val="000000"/>
                <w:lang w:val="en-AU"/>
              </w:rPr>
            </w:pPr>
            <w:r w:rsidRPr="5944BDDD">
              <w:rPr>
                <w:rFonts w:ascii="Segoe UI" w:hAnsi="Segoe UI" w:cs="Arial"/>
                <w:color w:val="000000" w:themeColor="text1"/>
                <w:lang w:val="en-AU"/>
              </w:rPr>
              <w:t>The research team has identified the following possible risk</w:t>
            </w:r>
            <w:r w:rsidR="64E38631" w:rsidRPr="5944BDDD">
              <w:rPr>
                <w:rFonts w:ascii="Segoe UI" w:hAnsi="Segoe UI" w:cs="Arial"/>
                <w:color w:val="000000" w:themeColor="text1"/>
                <w:lang w:val="en-AU"/>
              </w:rPr>
              <w:t>s</w:t>
            </w:r>
            <w:r w:rsidRPr="5944BDDD">
              <w:rPr>
                <w:rFonts w:ascii="Segoe UI" w:hAnsi="Segoe UI" w:cs="Arial"/>
                <w:color w:val="000000" w:themeColor="text1"/>
                <w:lang w:val="en-AU"/>
              </w:rPr>
              <w:t xml:space="preserve"> in relation to participating in this study:</w:t>
            </w:r>
          </w:p>
          <w:p w14:paraId="2A76DFC0" w14:textId="3497684C" w:rsidR="030CA9D1" w:rsidRDefault="030CA9D1" w:rsidP="056342BA">
            <w:pPr>
              <w:pStyle w:val="BodyText3"/>
              <w:widowControl w:val="0"/>
              <w:rPr>
                <w:rFonts w:ascii="Segoe UI" w:eastAsia="Segoe UI" w:hAnsi="Segoe UI" w:cs="Segoe UI"/>
                <w:color w:val="000000" w:themeColor="text1"/>
              </w:rPr>
            </w:pPr>
            <w:r w:rsidRPr="056342BA">
              <w:rPr>
                <w:rFonts w:ascii="Segoe UI" w:eastAsia="Segoe UI" w:hAnsi="Segoe UI" w:cs="Segoe UI"/>
                <w:b/>
                <w:bCs/>
                <w:color w:val="000000" w:themeColor="text1"/>
                <w:lang w:val="en-AU"/>
              </w:rPr>
              <w:t>Discussion of a sensitive topic</w:t>
            </w:r>
          </w:p>
          <w:p w14:paraId="201948F4" w14:textId="221E1231" w:rsidR="030CA9D1" w:rsidRDefault="030CA9D1" w:rsidP="056342BA">
            <w:pPr>
              <w:pStyle w:val="BodyText3"/>
              <w:widowControl w:val="0"/>
              <w:rPr>
                <w:rFonts w:ascii="Segoe UI" w:eastAsia="Segoe UI" w:hAnsi="Segoe UI" w:cs="Segoe UI"/>
                <w:color w:val="000000" w:themeColor="text1"/>
              </w:rPr>
            </w:pPr>
            <w:r w:rsidRPr="5944BDDD">
              <w:rPr>
                <w:rFonts w:ascii="Segoe UI" w:eastAsia="Segoe UI" w:hAnsi="Segoe UI" w:cs="Segoe UI"/>
                <w:color w:val="000000" w:themeColor="text1"/>
                <w:lang w:val="en-AU"/>
              </w:rPr>
              <w:t xml:space="preserve">Your discussion of Internet threats may place you at risk of feeling discomfort, sad, upset, or worried. If this happens you will be encouraged to seek support. The interview will be like a </w:t>
            </w:r>
            <w:r w:rsidR="35AD2E62" w:rsidRPr="5944BDDD">
              <w:rPr>
                <w:rFonts w:ascii="Segoe UI" w:eastAsia="Segoe UI" w:hAnsi="Segoe UI" w:cs="Segoe UI"/>
                <w:color w:val="000000" w:themeColor="text1"/>
                <w:lang w:val="en-AU"/>
              </w:rPr>
              <w:t>conversation,</w:t>
            </w:r>
            <w:r w:rsidRPr="5944BDDD">
              <w:rPr>
                <w:rFonts w:ascii="Segoe UI" w:eastAsia="Segoe UI" w:hAnsi="Segoe UI" w:cs="Segoe UI"/>
                <w:color w:val="000000" w:themeColor="text1"/>
                <w:lang w:val="en-AU"/>
              </w:rPr>
              <w:t xml:space="preserve"> and you can </w:t>
            </w:r>
            <w:r w:rsidRPr="5944BDDD">
              <w:rPr>
                <w:rFonts w:ascii="Segoe UI" w:eastAsia="Segoe UI" w:hAnsi="Segoe UI" w:cs="Segoe UI"/>
                <w:color w:val="000000" w:themeColor="text1"/>
                <w:lang w:val="en-AU"/>
              </w:rPr>
              <w:lastRenderedPageBreak/>
              <w:t>have a support person such as your parent/caregiver present if you choose.</w:t>
            </w:r>
          </w:p>
          <w:p w14:paraId="50D05C83" w14:textId="65352DC1" w:rsidR="056342BA" w:rsidRDefault="056342BA" w:rsidP="056342BA">
            <w:pPr>
              <w:widowControl w:val="0"/>
              <w:jc w:val="both"/>
              <w:rPr>
                <w:rFonts w:ascii="Segoe UI" w:eastAsia="Segoe UI" w:hAnsi="Segoe UI" w:cs="Segoe UI"/>
                <w:color w:val="000000" w:themeColor="text1"/>
                <w:sz w:val="22"/>
                <w:szCs w:val="22"/>
                <w:lang w:val="en-US"/>
              </w:rPr>
            </w:pPr>
          </w:p>
          <w:p w14:paraId="72030B5C" w14:textId="1D0E15C0" w:rsidR="030CA9D1" w:rsidRDefault="030CA9D1" w:rsidP="056342BA">
            <w:pPr>
              <w:pStyle w:val="BodyText3"/>
              <w:widowControl w:val="0"/>
              <w:rPr>
                <w:rFonts w:ascii="Segoe UI" w:eastAsia="Segoe UI" w:hAnsi="Segoe UI" w:cs="Segoe UI"/>
                <w:color w:val="000000" w:themeColor="text1"/>
              </w:rPr>
            </w:pPr>
            <w:r w:rsidRPr="3185F49E">
              <w:rPr>
                <w:rFonts w:ascii="Segoe UI" w:eastAsia="Segoe UI" w:hAnsi="Segoe UI" w:cs="Segoe UI"/>
                <w:color w:val="000000" w:themeColor="text1"/>
                <w:lang w:val="en-AU"/>
              </w:rPr>
              <w:t xml:space="preserve">The researcher will try to reduce the likelihood of you feeling like this </w:t>
            </w:r>
            <w:r w:rsidRPr="3185F49E">
              <w:rPr>
                <w:rFonts w:ascii="Segoe UI" w:eastAsia="Segoe UI" w:hAnsi="Segoe UI" w:cs="Segoe UI"/>
                <w:lang w:val="en-AU"/>
              </w:rPr>
              <w:t xml:space="preserve">by not asking you any direct questions about your personal life. The researcher has worked with adolescents with autism and is qualified to conduct interviews. If at any time </w:t>
            </w:r>
            <w:r w:rsidRPr="3185F49E">
              <w:rPr>
                <w:rFonts w:ascii="Segoe UI" w:eastAsia="Segoe UI" w:hAnsi="Segoe UI" w:cs="Segoe UI"/>
                <w:color w:val="000000" w:themeColor="text1"/>
                <w:lang w:val="en-AU"/>
              </w:rPr>
              <w:t>during the interview you are showing signs of distress</w:t>
            </w:r>
            <w:r w:rsidR="00330A28" w:rsidRPr="3185F49E">
              <w:rPr>
                <w:rFonts w:ascii="Segoe UI" w:eastAsia="Segoe UI" w:hAnsi="Segoe UI" w:cs="Segoe UI"/>
                <w:color w:val="000000" w:themeColor="text1"/>
                <w:lang w:val="en-AU"/>
              </w:rPr>
              <w:t xml:space="preserve"> (</w:t>
            </w:r>
            <w:r w:rsidR="017AECDD" w:rsidRPr="3185F49E">
              <w:rPr>
                <w:rFonts w:ascii="Segoe UI" w:eastAsia="Segoe UI" w:hAnsi="Segoe UI" w:cs="Segoe UI"/>
                <w:color w:val="000000" w:themeColor="text1"/>
                <w:lang w:val="en-AU"/>
              </w:rPr>
              <w:t xml:space="preserve">e.g., </w:t>
            </w:r>
            <w:r w:rsidR="00330A28" w:rsidRPr="3185F49E">
              <w:rPr>
                <w:rFonts w:ascii="Segoe UI" w:eastAsia="Segoe UI" w:hAnsi="Segoe UI" w:cs="Segoe UI"/>
                <w:color w:val="000000" w:themeColor="text1"/>
                <w:lang w:val="en-AU"/>
              </w:rPr>
              <w:t>very uncomfortable, sad, upset, or worried)</w:t>
            </w:r>
            <w:r w:rsidRPr="3185F49E">
              <w:rPr>
                <w:rFonts w:ascii="Segoe UI" w:eastAsia="Segoe UI" w:hAnsi="Segoe UI" w:cs="Segoe UI"/>
                <w:color w:val="000000" w:themeColor="text1"/>
                <w:lang w:val="en-AU"/>
              </w:rPr>
              <w:t xml:space="preserve"> </w:t>
            </w:r>
            <w:r w:rsidR="7179F17C" w:rsidRPr="3185F49E">
              <w:rPr>
                <w:rFonts w:ascii="Segoe UI" w:eastAsia="Segoe UI" w:hAnsi="Segoe UI" w:cs="Segoe UI"/>
                <w:color w:val="000000" w:themeColor="text1"/>
                <w:lang w:val="en-AU"/>
              </w:rPr>
              <w:t>the researcher</w:t>
            </w:r>
            <w:r w:rsidRPr="3185F49E">
              <w:rPr>
                <w:rFonts w:ascii="Segoe UI" w:eastAsia="Segoe UI" w:hAnsi="Segoe UI" w:cs="Segoe UI"/>
                <w:color w:val="000000" w:themeColor="text1"/>
                <w:lang w:val="en-AU"/>
              </w:rPr>
              <w:t xml:space="preserve"> will immediately stop the recording and you will be asked if you need to contact a family member or health professional to talk about any uncomfortable feelings. At the end of the interview, </w:t>
            </w:r>
            <w:r w:rsidR="54DFB466" w:rsidRPr="3185F49E">
              <w:rPr>
                <w:rFonts w:ascii="Segoe UI" w:eastAsia="Segoe UI" w:hAnsi="Segoe UI" w:cs="Segoe UI"/>
                <w:color w:val="000000" w:themeColor="text1"/>
                <w:lang w:val="en-AU"/>
              </w:rPr>
              <w:t>the researcher</w:t>
            </w:r>
            <w:r w:rsidRPr="3185F49E">
              <w:rPr>
                <w:rFonts w:ascii="Segoe UI" w:eastAsia="Segoe UI" w:hAnsi="Segoe UI" w:cs="Segoe UI"/>
                <w:color w:val="000000" w:themeColor="text1"/>
                <w:lang w:val="en-AU"/>
              </w:rPr>
              <w:t xml:space="preserve"> will check in with you about how you are feeling.</w:t>
            </w:r>
          </w:p>
          <w:p w14:paraId="70DF9DF5" w14:textId="3930C9EF" w:rsidR="056342BA" w:rsidRDefault="056342BA" w:rsidP="056342BA">
            <w:pPr>
              <w:widowControl w:val="0"/>
              <w:jc w:val="both"/>
              <w:rPr>
                <w:rFonts w:ascii="Segoe UI" w:eastAsia="Segoe UI" w:hAnsi="Segoe UI" w:cs="Segoe UI"/>
                <w:color w:val="000000" w:themeColor="text1"/>
                <w:sz w:val="22"/>
                <w:szCs w:val="22"/>
                <w:lang w:val="en-US"/>
              </w:rPr>
            </w:pPr>
          </w:p>
          <w:p w14:paraId="4C18572D" w14:textId="566DAE78" w:rsidR="030CA9D1" w:rsidRDefault="030CA9D1" w:rsidP="7391B2B2">
            <w:pPr>
              <w:pStyle w:val="BodyText3"/>
              <w:rPr>
                <w:rFonts w:ascii="Segoe UI" w:eastAsia="Segoe UI" w:hAnsi="Segoe UI" w:cs="Segoe UI"/>
                <w:color w:val="000000" w:themeColor="text1"/>
                <w:lang w:val="en-AU"/>
              </w:rPr>
            </w:pPr>
            <w:r w:rsidRPr="7391B2B2">
              <w:rPr>
                <w:rFonts w:ascii="Segoe UI" w:eastAsia="Segoe UI" w:hAnsi="Segoe UI" w:cs="Segoe UI"/>
                <w:color w:val="000000" w:themeColor="text1"/>
              </w:rPr>
              <w:t xml:space="preserve">QUT provides for limited free psychology, family therapy or counselling services for research participants of QUT </w:t>
            </w:r>
            <w:r w:rsidRPr="7391B2B2">
              <w:rPr>
                <w:rFonts w:ascii="Segoe UI" w:eastAsia="Segoe UI" w:hAnsi="Segoe UI" w:cs="Segoe UI"/>
                <w:color w:val="000000" w:themeColor="text1"/>
                <w:lang w:val="en-AU"/>
              </w:rPr>
              <w:t xml:space="preserve">research </w:t>
            </w:r>
            <w:r w:rsidRPr="7391B2B2">
              <w:rPr>
                <w:rFonts w:ascii="Segoe UI" w:eastAsia="Segoe UI" w:hAnsi="Segoe UI" w:cs="Segoe UI"/>
                <w:color w:val="000000" w:themeColor="text1"/>
              </w:rPr>
              <w:t xml:space="preserve">projects who may experience discomfort or distress </w:t>
            </w:r>
            <w:proofErr w:type="gramStart"/>
            <w:r w:rsidRPr="7391B2B2">
              <w:rPr>
                <w:rFonts w:ascii="Segoe UI" w:eastAsia="Segoe UI" w:hAnsi="Segoe UI" w:cs="Segoe UI"/>
                <w:color w:val="000000" w:themeColor="text1"/>
              </w:rPr>
              <w:t>as a result of</w:t>
            </w:r>
            <w:proofErr w:type="gramEnd"/>
            <w:r w:rsidRPr="7391B2B2">
              <w:rPr>
                <w:rFonts w:ascii="Segoe UI" w:eastAsia="Segoe UI" w:hAnsi="Segoe UI" w:cs="Segoe UI"/>
                <w:color w:val="000000" w:themeColor="text1"/>
              </w:rPr>
              <w:t xml:space="preserve"> their participation in the research. Should you wish to access this service please call the Clinic Receptionist on </w:t>
            </w:r>
            <w:r w:rsidRPr="7391B2B2">
              <w:rPr>
                <w:rFonts w:ascii="Segoe UI" w:eastAsia="Segoe UI" w:hAnsi="Segoe UI" w:cs="Segoe UI"/>
                <w:b/>
                <w:bCs/>
                <w:color w:val="000000" w:themeColor="text1"/>
              </w:rPr>
              <w:t>07 3138 0999</w:t>
            </w:r>
            <w:r w:rsidRPr="7391B2B2">
              <w:rPr>
                <w:rFonts w:ascii="Segoe UI" w:eastAsia="Segoe UI" w:hAnsi="Segoe UI" w:cs="Segoe UI"/>
                <w:color w:val="000000" w:themeColor="text1"/>
              </w:rPr>
              <w:t xml:space="preserve"> (Monday–Friday only 9am–5pm), QUT Psychology and Counselling Clinic, 44 Musk Avenue, Kelvin Grove, and indicate that you are a research participant. Alternatively, Lifeline provides access to online, phone or face-to-face support, call </w:t>
            </w:r>
            <w:r w:rsidRPr="7391B2B2">
              <w:rPr>
                <w:rFonts w:ascii="Segoe UI" w:eastAsia="Segoe UI" w:hAnsi="Segoe UI" w:cs="Segoe UI"/>
                <w:b/>
                <w:bCs/>
                <w:color w:val="000000" w:themeColor="text1"/>
              </w:rPr>
              <w:t>13 11 14</w:t>
            </w:r>
            <w:r w:rsidRPr="7391B2B2">
              <w:rPr>
                <w:rFonts w:ascii="Segoe UI" w:eastAsia="Segoe UI" w:hAnsi="Segoe UI" w:cs="Segoe UI"/>
                <w:color w:val="000000" w:themeColor="text1"/>
              </w:rPr>
              <w:t xml:space="preserve"> for </w:t>
            </w:r>
            <w:r w:rsidR="3300E28C" w:rsidRPr="7391B2B2">
              <w:rPr>
                <w:rFonts w:ascii="Segoe UI" w:eastAsia="Segoe UI" w:hAnsi="Segoe UI" w:cs="Segoe UI"/>
                <w:color w:val="000000" w:themeColor="text1"/>
              </w:rPr>
              <w:t>24-hour</w:t>
            </w:r>
            <w:r w:rsidRPr="7391B2B2">
              <w:rPr>
                <w:rFonts w:ascii="Segoe UI" w:eastAsia="Segoe UI" w:hAnsi="Segoe UI" w:cs="Segoe UI"/>
                <w:color w:val="000000" w:themeColor="text1"/>
              </w:rPr>
              <w:t xml:space="preserve"> telephone crisis support. If you are aged up to 25, you can also call the Kids Helpline on </w:t>
            </w:r>
            <w:r w:rsidRPr="7391B2B2">
              <w:rPr>
                <w:rFonts w:ascii="Segoe UI" w:eastAsia="Segoe UI" w:hAnsi="Segoe UI" w:cs="Segoe UI"/>
                <w:b/>
                <w:bCs/>
                <w:color w:val="000000" w:themeColor="text1"/>
              </w:rPr>
              <w:t>1800 551 800</w:t>
            </w:r>
            <w:r w:rsidRPr="7391B2B2">
              <w:rPr>
                <w:rFonts w:ascii="Segoe UI" w:eastAsia="Segoe UI" w:hAnsi="Segoe UI" w:cs="Segoe UI"/>
                <w:color w:val="000000" w:themeColor="text1"/>
              </w:rPr>
              <w:t>.</w:t>
            </w:r>
          </w:p>
          <w:p w14:paraId="635E9524" w14:textId="7EF8C735" w:rsidR="007C7322" w:rsidRPr="007F1D1C" w:rsidRDefault="007C7322" w:rsidP="0C5CE53A">
            <w:pPr>
              <w:widowControl w:val="0"/>
              <w:spacing w:after="60"/>
              <w:jc w:val="both"/>
              <w:rPr>
                <w:rFonts w:ascii="Segoe UI" w:eastAsia="Segoe UI" w:hAnsi="Segoe UI" w:cs="Segoe UI"/>
                <w:color w:val="000000" w:themeColor="text1"/>
                <w:sz w:val="22"/>
                <w:szCs w:val="22"/>
                <w:lang w:val="en-US"/>
              </w:rPr>
            </w:pPr>
          </w:p>
          <w:p w14:paraId="279E740E" w14:textId="0B95EFEF" w:rsidR="007C7322" w:rsidRPr="007F1D1C" w:rsidRDefault="2F2544F5" w:rsidP="0C5CE53A">
            <w:pPr>
              <w:pStyle w:val="BodyText3"/>
              <w:widowControl w:val="0"/>
              <w:spacing w:after="60"/>
              <w:rPr>
                <w:rFonts w:ascii="Segoe UI" w:eastAsia="Segoe UI" w:hAnsi="Segoe UI" w:cs="Segoe UI"/>
                <w:color w:val="000000" w:themeColor="text1"/>
              </w:rPr>
            </w:pPr>
            <w:r w:rsidRPr="0C5CE53A">
              <w:rPr>
                <w:rFonts w:ascii="Segoe UI" w:eastAsia="Segoe UI" w:hAnsi="Segoe UI" w:cs="Segoe UI"/>
                <w:b/>
                <w:bCs/>
                <w:color w:val="000000" w:themeColor="text1"/>
                <w:lang w:val="en-AU"/>
              </w:rPr>
              <w:t>Talking about Internet threats that are risks of child abuse, harm, or endangerment</w:t>
            </w:r>
          </w:p>
          <w:p w14:paraId="587B956C" w14:textId="00E771C5" w:rsidR="007C7322" w:rsidRPr="007F1D1C" w:rsidRDefault="2F2544F5" w:rsidP="0C5CE53A">
            <w:pPr>
              <w:pStyle w:val="BodyText3"/>
              <w:widowControl w:val="0"/>
              <w:spacing w:after="60"/>
              <w:rPr>
                <w:rFonts w:ascii="Segoe UI" w:eastAsia="Segoe UI" w:hAnsi="Segoe UI" w:cs="Segoe UI"/>
                <w:color w:val="000000" w:themeColor="text1"/>
              </w:rPr>
            </w:pPr>
            <w:r w:rsidRPr="0C5CE53A">
              <w:rPr>
                <w:rFonts w:ascii="Segoe UI" w:eastAsia="Segoe UI" w:hAnsi="Segoe UI" w:cs="Segoe UI"/>
                <w:color w:val="000000" w:themeColor="text1"/>
                <w:lang w:val="en-AU"/>
              </w:rPr>
              <w:t>If you were to provide information about you or another child being at significant risk of h</w:t>
            </w:r>
            <w:r w:rsidRPr="0C5CE53A">
              <w:rPr>
                <w:rFonts w:ascii="Segoe UI" w:eastAsia="Segoe UI" w:hAnsi="Segoe UI" w:cs="Segoe UI"/>
                <w:color w:val="000000" w:themeColor="text1"/>
              </w:rPr>
              <w:t xml:space="preserve">arm, </w:t>
            </w:r>
            <w:r w:rsidRPr="0C5CE53A">
              <w:rPr>
                <w:rFonts w:ascii="Segoe UI" w:eastAsia="Segoe UI" w:hAnsi="Segoe UI" w:cs="Segoe UI"/>
                <w:color w:val="000000" w:themeColor="text1"/>
                <w:lang w:val="en-AU"/>
              </w:rPr>
              <w:t>abuse, or about criminal activity that you experience on the Internet, the researcher has an ethical and legal responsibility to inform the relevant authorities. However, because you are being asked about your views and opinions about Internet threats, rather than asked direct questions about your personal experience with Internet threats it is unlikely that you will disclose any information like this. If our conversation starts to move towards discussion about individuals, events, and locations, the researcher will stop the conversation and remind you about this ethical obligation.</w:t>
            </w:r>
          </w:p>
          <w:p w14:paraId="44966235" w14:textId="101045E9" w:rsidR="007C7322" w:rsidRPr="007F1D1C" w:rsidRDefault="007C7322" w:rsidP="0C5CE53A">
            <w:pPr>
              <w:spacing w:after="60"/>
              <w:jc w:val="both"/>
              <w:rPr>
                <w:rFonts w:ascii="Segoe UI" w:hAnsi="Segoe UI" w:cs="Arial"/>
                <w:color w:val="000000" w:themeColor="text1"/>
                <w:sz w:val="20"/>
                <w:szCs w:val="20"/>
              </w:rPr>
            </w:pPr>
          </w:p>
          <w:p w14:paraId="5AC27D60" w14:textId="1324D8B1" w:rsidR="007C7322" w:rsidRPr="006B41EE" w:rsidRDefault="2F2544F5" w:rsidP="006B41EE">
            <w:pPr>
              <w:spacing w:after="60"/>
              <w:jc w:val="both"/>
              <w:rPr>
                <w:rFonts w:ascii="Segoe UI" w:hAnsi="Segoe UI" w:cs="Arial"/>
                <w:color w:val="000000" w:themeColor="text1"/>
                <w:sz w:val="22"/>
                <w:szCs w:val="22"/>
              </w:rPr>
            </w:pPr>
            <w:r w:rsidRPr="0C5CE53A">
              <w:rPr>
                <w:rFonts w:ascii="Segoe UI" w:hAnsi="Segoe UI" w:cs="Arial"/>
                <w:color w:val="000000" w:themeColor="text1"/>
                <w:sz w:val="22"/>
                <w:szCs w:val="22"/>
              </w:rPr>
              <w:t>It should be noted that if you do agree to participate you can withdraw from participation in the research project without comment or penalty.</w:t>
            </w:r>
          </w:p>
        </w:tc>
      </w:tr>
      <w:tr w:rsidR="007C7322" w:rsidRPr="007F1D1C" w14:paraId="717C0807" w14:textId="77777777" w:rsidTr="0C5CE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tcPr>
          <w:p w14:paraId="1BD26511" w14:textId="77777777" w:rsidR="007C7322" w:rsidRPr="007F1D1C" w:rsidRDefault="007C7322" w:rsidP="008B1782">
            <w:pPr>
              <w:jc w:val="both"/>
              <w:rPr>
                <w:rFonts w:ascii="Segoe UI" w:hAnsi="Segoe UI" w:cs="Arial"/>
                <w:b/>
                <w:bCs/>
                <w:i/>
                <w:color w:val="000000"/>
              </w:rPr>
            </w:pPr>
            <w:r w:rsidRPr="007F1D1C">
              <w:rPr>
                <w:rFonts w:ascii="Segoe UI" w:hAnsi="Segoe UI" w:cs="Arial"/>
                <w:b/>
                <w:bCs/>
                <w:i/>
                <w:color w:val="000000"/>
                <w:sz w:val="22"/>
              </w:rPr>
              <w:lastRenderedPageBreak/>
              <w:t>Are there any benefits for me in taking part?</w:t>
            </w:r>
          </w:p>
        </w:tc>
      </w:tr>
      <w:tr w:rsidR="007C7322" w:rsidRPr="007F1D1C" w14:paraId="254A46F3" w14:textId="77777777" w:rsidTr="0C5CE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5000" w:type="pct"/>
            <w:gridSpan w:val="4"/>
            <w:tcBorders>
              <w:top w:val="single" w:sz="4" w:space="0" w:color="auto"/>
              <w:left w:val="single" w:sz="4" w:space="0" w:color="auto"/>
              <w:bottom w:val="single" w:sz="4" w:space="0" w:color="auto"/>
              <w:right w:val="single" w:sz="4" w:space="0" w:color="auto"/>
            </w:tcBorders>
          </w:tcPr>
          <w:p w14:paraId="1447E5DF" w14:textId="6EF1F741" w:rsidR="007C7322" w:rsidRPr="00FD2224" w:rsidRDefault="46FC382E" w:rsidP="5944BDDD">
            <w:pPr>
              <w:pStyle w:val="BodyText3"/>
              <w:widowControl w:val="0"/>
              <w:spacing w:after="60"/>
              <w:rPr>
                <w:rFonts w:ascii="Segoe UI" w:hAnsi="Segoe UI" w:cs="Arial"/>
                <w:b/>
                <w:bCs/>
                <w:color w:val="000000"/>
                <w:highlight w:val="red"/>
                <w:lang w:val="en-AU"/>
              </w:rPr>
            </w:pPr>
            <w:r w:rsidRPr="5944BDDD">
              <w:rPr>
                <w:rFonts w:ascii="Segoe UI" w:hAnsi="Segoe UI" w:cs="Arial"/>
                <w:color w:val="000000" w:themeColor="text1"/>
              </w:rPr>
              <w:t>It is expected that this research project will not benefit you directly. The outcomes of the research, however, can contribute to better understanding of Internet safety for autistic adolescents</w:t>
            </w:r>
            <w:r w:rsidR="00813649">
              <w:rPr>
                <w:rFonts w:ascii="Segoe UI" w:hAnsi="Segoe UI" w:cs="Arial"/>
                <w:color w:val="000000" w:themeColor="text1"/>
              </w:rPr>
              <w:t xml:space="preserve"> and young people</w:t>
            </w:r>
            <w:r w:rsidRPr="5944BDDD">
              <w:rPr>
                <w:rFonts w:ascii="Segoe UI" w:hAnsi="Segoe UI" w:cs="Arial"/>
                <w:color w:val="000000" w:themeColor="text1"/>
              </w:rPr>
              <w:t xml:space="preserve">. </w:t>
            </w:r>
            <w:r w:rsidR="0019116E" w:rsidRPr="506900AF">
              <w:rPr>
                <w:rFonts w:ascii="Segoe UI" w:hAnsi="Segoe UI" w:cs="Segoe UI"/>
              </w:rPr>
              <w:t xml:space="preserve">You </w:t>
            </w:r>
            <w:r w:rsidR="0019116E">
              <w:rPr>
                <w:rFonts w:ascii="Segoe UI" w:hAnsi="Segoe UI" w:cs="Segoe UI"/>
              </w:rPr>
              <w:t>will receive</w:t>
            </w:r>
            <w:r w:rsidR="0019116E" w:rsidRPr="506900AF">
              <w:rPr>
                <w:rFonts w:ascii="Segoe UI" w:hAnsi="Segoe UI" w:cs="Segoe UI"/>
              </w:rPr>
              <w:t xml:space="preserve"> a brief summary of the outcomes of the study </w:t>
            </w:r>
            <w:r w:rsidR="0019116E">
              <w:rPr>
                <w:rFonts w:ascii="Segoe UI" w:hAnsi="Segoe UI" w:cs="Segoe UI"/>
              </w:rPr>
              <w:t>when the project has been completed.</w:t>
            </w:r>
          </w:p>
        </w:tc>
      </w:tr>
      <w:tr w:rsidR="007C7322" w:rsidRPr="007F1D1C" w14:paraId="1DC4177C" w14:textId="77777777" w:rsidTr="0C5CE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tcPr>
          <w:p w14:paraId="2D908ED4" w14:textId="77777777" w:rsidR="007C7322" w:rsidRPr="007F1D1C" w:rsidRDefault="00F344F6" w:rsidP="00F344F6">
            <w:pPr>
              <w:jc w:val="both"/>
              <w:rPr>
                <w:rFonts w:ascii="Segoe UI" w:hAnsi="Segoe UI" w:cs="Arial"/>
                <w:b/>
                <w:bCs/>
                <w:i/>
                <w:color w:val="000000"/>
              </w:rPr>
            </w:pPr>
            <w:r>
              <w:rPr>
                <w:rFonts w:ascii="Segoe UI" w:hAnsi="Segoe UI" w:cs="Arial"/>
                <w:b/>
                <w:bCs/>
                <w:i/>
                <w:color w:val="000000"/>
                <w:sz w:val="22"/>
              </w:rPr>
              <w:t>Will I be compensated for my time?</w:t>
            </w:r>
          </w:p>
        </w:tc>
      </w:tr>
      <w:tr w:rsidR="007C7322" w:rsidRPr="007F1D1C" w14:paraId="00F1C4F6" w14:textId="77777777" w:rsidTr="0C5CE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5000" w:type="pct"/>
            <w:gridSpan w:val="4"/>
            <w:tcBorders>
              <w:top w:val="single" w:sz="4" w:space="0" w:color="auto"/>
              <w:left w:val="single" w:sz="4" w:space="0" w:color="auto"/>
              <w:bottom w:val="single" w:sz="4" w:space="0" w:color="auto"/>
              <w:right w:val="single" w:sz="4" w:space="0" w:color="auto"/>
            </w:tcBorders>
          </w:tcPr>
          <w:p w14:paraId="2E154481" w14:textId="215E485E" w:rsidR="004E7220" w:rsidRPr="00687CD3" w:rsidRDefault="5E42BA2F" w:rsidP="00687CD3">
            <w:pPr>
              <w:jc w:val="both"/>
              <w:rPr>
                <w:rFonts w:ascii="Segoe UI" w:eastAsia="Segoe UI" w:hAnsi="Segoe UI" w:cs="Segoe UI"/>
                <w:sz w:val="22"/>
                <w:szCs w:val="22"/>
              </w:rPr>
            </w:pPr>
            <w:r w:rsidRPr="5944BDDD">
              <w:rPr>
                <w:rStyle w:val="Emphasis"/>
                <w:rFonts w:ascii="Segoe UI" w:eastAsia="Segoe UI" w:hAnsi="Segoe UI" w:cs="Segoe UI"/>
                <w:i w:val="0"/>
                <w:iCs w:val="0"/>
                <w:color w:val="000000" w:themeColor="text1"/>
                <w:sz w:val="22"/>
                <w:szCs w:val="22"/>
                <w:lang w:val="en-US"/>
              </w:rPr>
              <w:t xml:space="preserve">To thank you for your time and </w:t>
            </w:r>
            <w:proofErr w:type="spellStart"/>
            <w:r w:rsidRPr="5944BDDD">
              <w:rPr>
                <w:rStyle w:val="Emphasis"/>
                <w:rFonts w:ascii="Segoe UI" w:eastAsia="Segoe UI" w:hAnsi="Segoe UI" w:cs="Segoe UI"/>
                <w:i w:val="0"/>
                <w:iCs w:val="0"/>
                <w:color w:val="000000" w:themeColor="text1"/>
                <w:sz w:val="22"/>
                <w:szCs w:val="22"/>
                <w:lang w:val="en-US"/>
              </w:rPr>
              <w:t>recognise</w:t>
            </w:r>
            <w:proofErr w:type="spellEnd"/>
            <w:r w:rsidRPr="5944BDDD">
              <w:rPr>
                <w:rStyle w:val="Emphasis"/>
                <w:rFonts w:ascii="Segoe UI" w:eastAsia="Segoe UI" w:hAnsi="Segoe UI" w:cs="Segoe UI"/>
                <w:i w:val="0"/>
                <w:iCs w:val="0"/>
                <w:color w:val="000000" w:themeColor="text1"/>
                <w:sz w:val="22"/>
                <w:szCs w:val="22"/>
                <w:lang w:val="en-US"/>
              </w:rPr>
              <w:t xml:space="preserve"> your contribution should you choose to participate, the research team is offering a</w:t>
            </w:r>
            <w:r w:rsidRPr="5944BDDD">
              <w:rPr>
                <w:rFonts w:ascii="Segoe UI" w:eastAsia="Segoe UI" w:hAnsi="Segoe UI" w:cs="Segoe UI"/>
                <w:color w:val="000000" w:themeColor="text1"/>
                <w:sz w:val="22"/>
                <w:szCs w:val="22"/>
                <w:lang w:val="en-US"/>
              </w:rPr>
              <w:t xml:space="preserve"> $2</w:t>
            </w:r>
            <w:r w:rsidR="001E6C2B" w:rsidRPr="5944BDDD">
              <w:rPr>
                <w:rFonts w:ascii="Segoe UI" w:eastAsia="Segoe UI" w:hAnsi="Segoe UI" w:cs="Segoe UI"/>
                <w:color w:val="000000" w:themeColor="text1"/>
                <w:sz w:val="22"/>
                <w:szCs w:val="22"/>
                <w:lang w:val="en-US"/>
              </w:rPr>
              <w:t>0</w:t>
            </w:r>
            <w:r w:rsidRPr="5944BDDD">
              <w:rPr>
                <w:rFonts w:ascii="Segoe UI" w:eastAsia="Segoe UI" w:hAnsi="Segoe UI" w:cs="Segoe UI"/>
                <w:color w:val="000000" w:themeColor="text1"/>
                <w:sz w:val="22"/>
                <w:szCs w:val="22"/>
                <w:lang w:val="en-US"/>
              </w:rPr>
              <w:t xml:space="preserve"> voucher. You will be offered a choice of an EB Games</w:t>
            </w:r>
            <w:r w:rsidR="73A8ED56" w:rsidRPr="5944BDDD">
              <w:rPr>
                <w:rFonts w:ascii="Segoe UI" w:eastAsia="Segoe UI" w:hAnsi="Segoe UI" w:cs="Segoe UI"/>
                <w:color w:val="000000" w:themeColor="text1"/>
                <w:sz w:val="22"/>
                <w:szCs w:val="22"/>
                <w:lang w:val="en-US"/>
              </w:rPr>
              <w:t xml:space="preserve"> gift card</w:t>
            </w:r>
            <w:r w:rsidRPr="5944BDDD">
              <w:rPr>
                <w:rFonts w:ascii="Segoe UI" w:eastAsia="Segoe UI" w:hAnsi="Segoe UI" w:cs="Segoe UI"/>
                <w:color w:val="000000" w:themeColor="text1"/>
                <w:sz w:val="22"/>
                <w:szCs w:val="22"/>
                <w:lang w:val="en-US"/>
              </w:rPr>
              <w:t xml:space="preserve">, a Coles Myer </w:t>
            </w:r>
            <w:r w:rsidR="41106EBA" w:rsidRPr="5944BDDD">
              <w:rPr>
                <w:rFonts w:ascii="Segoe UI" w:eastAsia="Segoe UI" w:hAnsi="Segoe UI" w:cs="Segoe UI"/>
                <w:color w:val="000000" w:themeColor="text1"/>
                <w:sz w:val="22"/>
                <w:szCs w:val="22"/>
                <w:lang w:val="en-US"/>
              </w:rPr>
              <w:t xml:space="preserve">gift </w:t>
            </w:r>
            <w:r w:rsidRPr="5944BDDD">
              <w:rPr>
                <w:rFonts w:ascii="Segoe UI" w:eastAsia="Segoe UI" w:hAnsi="Segoe UI" w:cs="Segoe UI"/>
                <w:color w:val="000000" w:themeColor="text1"/>
                <w:sz w:val="22"/>
                <w:szCs w:val="22"/>
                <w:lang w:val="en-US"/>
              </w:rPr>
              <w:t>card, or a book voucher</w:t>
            </w:r>
            <w:r w:rsidRPr="5944BDDD">
              <w:rPr>
                <w:rStyle w:val="Emphasis"/>
                <w:rFonts w:ascii="Segoe UI" w:eastAsia="Segoe UI" w:hAnsi="Segoe UI" w:cs="Segoe UI"/>
                <w:i w:val="0"/>
                <w:iCs w:val="0"/>
                <w:color w:val="000000" w:themeColor="text1"/>
                <w:sz w:val="22"/>
                <w:szCs w:val="22"/>
                <w:lang w:val="en-US"/>
              </w:rPr>
              <w:t>.</w:t>
            </w:r>
          </w:p>
        </w:tc>
      </w:tr>
      <w:tr w:rsidR="00763FBD" w:rsidRPr="007F1D1C" w14:paraId="1C966907" w14:textId="77777777" w:rsidTr="0C5CE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E0E0E0"/>
          </w:tcPr>
          <w:p w14:paraId="4B9E8D0F" w14:textId="77777777" w:rsidR="00763FBD" w:rsidRPr="007F1D1C" w:rsidRDefault="00763FBD" w:rsidP="008B1782">
            <w:pPr>
              <w:jc w:val="both"/>
              <w:rPr>
                <w:rStyle w:val="Emphasis"/>
                <w:rFonts w:ascii="Segoe UI" w:hAnsi="Segoe UI" w:cs="Arial"/>
                <w:b/>
                <w:iCs w:val="0"/>
                <w:color w:val="000000"/>
              </w:rPr>
            </w:pPr>
            <w:r w:rsidRPr="007F1D1C">
              <w:rPr>
                <w:rStyle w:val="Emphasis"/>
                <w:rFonts w:ascii="Segoe UI" w:hAnsi="Segoe UI" w:cs="Arial"/>
                <w:b/>
                <w:iCs w:val="0"/>
                <w:color w:val="000000"/>
                <w:sz w:val="22"/>
              </w:rPr>
              <w:t>I am interested – what should I do next?</w:t>
            </w:r>
          </w:p>
        </w:tc>
      </w:tr>
      <w:tr w:rsidR="00763FBD" w:rsidRPr="007F1D1C" w14:paraId="0E79E59B" w14:textId="77777777" w:rsidTr="0C5CE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5000" w:type="pct"/>
            <w:gridSpan w:val="4"/>
            <w:tcBorders>
              <w:top w:val="single" w:sz="4" w:space="0" w:color="auto"/>
              <w:left w:val="single" w:sz="4" w:space="0" w:color="auto"/>
              <w:bottom w:val="single" w:sz="4" w:space="0" w:color="auto"/>
              <w:right w:val="single" w:sz="4" w:space="0" w:color="auto"/>
            </w:tcBorders>
          </w:tcPr>
          <w:p w14:paraId="1EBE1C0F" w14:textId="44B381BB" w:rsidR="2B921B8B" w:rsidRPr="0095631F" w:rsidRDefault="00763FBD" w:rsidP="0095631F">
            <w:pPr>
              <w:tabs>
                <w:tab w:val="left" w:pos="580"/>
                <w:tab w:val="left" w:pos="3398"/>
                <w:tab w:val="left" w:pos="6315"/>
              </w:tabs>
              <w:spacing w:after="60"/>
              <w:jc w:val="both"/>
              <w:rPr>
                <w:rFonts w:ascii="Segoe UI" w:hAnsi="Segoe UI" w:cs="Arial"/>
                <w:color w:val="000000" w:themeColor="text1"/>
                <w:sz w:val="22"/>
                <w:szCs w:val="22"/>
              </w:rPr>
            </w:pPr>
            <w:r w:rsidRPr="2AB7494C">
              <w:rPr>
                <w:rStyle w:val="Emphasis"/>
                <w:rFonts w:ascii="Segoe UI" w:hAnsi="Segoe UI" w:cs="Arial"/>
                <w:i w:val="0"/>
                <w:iCs w:val="0"/>
                <w:color w:val="000000" w:themeColor="text1"/>
                <w:sz w:val="22"/>
                <w:szCs w:val="22"/>
              </w:rPr>
              <w:t xml:space="preserve">If you </w:t>
            </w:r>
            <w:r w:rsidR="008B1DCA" w:rsidRPr="2AB7494C">
              <w:rPr>
                <w:rStyle w:val="Emphasis"/>
                <w:rFonts w:ascii="Segoe UI" w:hAnsi="Segoe UI" w:cs="Arial"/>
                <w:i w:val="0"/>
                <w:iCs w:val="0"/>
                <w:color w:val="000000" w:themeColor="text1"/>
                <w:sz w:val="22"/>
                <w:szCs w:val="22"/>
              </w:rPr>
              <w:t>are interested in participating</w:t>
            </w:r>
            <w:r w:rsidRPr="2AB7494C">
              <w:rPr>
                <w:rStyle w:val="Emphasis"/>
                <w:rFonts w:ascii="Segoe UI" w:hAnsi="Segoe UI" w:cs="Arial"/>
                <w:i w:val="0"/>
                <w:iCs w:val="0"/>
                <w:color w:val="000000" w:themeColor="text1"/>
                <w:sz w:val="22"/>
                <w:szCs w:val="22"/>
              </w:rPr>
              <w:t xml:space="preserve"> in this </w:t>
            </w:r>
            <w:r w:rsidR="4F362A91" w:rsidRPr="2AB7494C">
              <w:rPr>
                <w:rStyle w:val="Emphasis"/>
                <w:rFonts w:ascii="Segoe UI" w:hAnsi="Segoe UI" w:cs="Arial"/>
                <w:i w:val="0"/>
                <w:iCs w:val="0"/>
                <w:color w:val="000000" w:themeColor="text1"/>
                <w:sz w:val="22"/>
                <w:szCs w:val="22"/>
              </w:rPr>
              <w:t>study,</w:t>
            </w:r>
            <w:r w:rsidR="00C044AD" w:rsidRPr="2AB7494C">
              <w:rPr>
                <w:rStyle w:val="Emphasis"/>
                <w:rFonts w:ascii="Segoe UI" w:hAnsi="Segoe UI" w:cs="Arial"/>
                <w:i w:val="0"/>
                <w:iCs w:val="0"/>
                <w:color w:val="000000" w:themeColor="text1"/>
                <w:sz w:val="22"/>
                <w:szCs w:val="22"/>
              </w:rPr>
              <w:t xml:space="preserve"> </w:t>
            </w:r>
            <w:r w:rsidR="6B7C3DAA" w:rsidRPr="2AB7494C">
              <w:rPr>
                <w:rStyle w:val="Emphasis"/>
                <w:rFonts w:ascii="Segoe UI" w:hAnsi="Segoe UI" w:cs="Arial"/>
                <w:i w:val="0"/>
                <w:iCs w:val="0"/>
                <w:color w:val="000000" w:themeColor="text1"/>
                <w:sz w:val="22"/>
                <w:szCs w:val="22"/>
              </w:rPr>
              <w:t xml:space="preserve">please </w:t>
            </w:r>
            <w:r w:rsidR="19310F9D" w:rsidRPr="2AB7494C">
              <w:rPr>
                <w:rStyle w:val="Emphasis"/>
                <w:rFonts w:ascii="Segoe UI" w:hAnsi="Segoe UI" w:cs="Arial"/>
                <w:i w:val="0"/>
                <w:iCs w:val="0"/>
                <w:color w:val="000000" w:themeColor="text1"/>
                <w:sz w:val="22"/>
                <w:szCs w:val="22"/>
              </w:rPr>
              <w:t>seek your parent</w:t>
            </w:r>
            <w:r w:rsidR="6527BF1F" w:rsidRPr="2AB7494C">
              <w:rPr>
                <w:rStyle w:val="Emphasis"/>
                <w:rFonts w:ascii="Segoe UI" w:hAnsi="Segoe UI" w:cs="Arial"/>
                <w:i w:val="0"/>
                <w:iCs w:val="0"/>
                <w:color w:val="000000" w:themeColor="text1"/>
                <w:sz w:val="22"/>
                <w:szCs w:val="22"/>
              </w:rPr>
              <w:t>/caregiver</w:t>
            </w:r>
            <w:r w:rsidR="19310F9D" w:rsidRPr="2AB7494C">
              <w:rPr>
                <w:rStyle w:val="Emphasis"/>
                <w:rFonts w:ascii="Segoe UI" w:hAnsi="Segoe UI" w:cs="Arial"/>
                <w:i w:val="0"/>
                <w:iCs w:val="0"/>
                <w:color w:val="000000" w:themeColor="text1"/>
                <w:sz w:val="22"/>
                <w:szCs w:val="22"/>
              </w:rPr>
              <w:t xml:space="preserve">’s permission to </w:t>
            </w:r>
            <w:proofErr w:type="gramStart"/>
            <w:r w:rsidR="5A6F0285" w:rsidRPr="2AB7494C">
              <w:rPr>
                <w:rStyle w:val="Emphasis"/>
                <w:rFonts w:ascii="Segoe UI" w:hAnsi="Segoe UI" w:cs="Arial"/>
                <w:i w:val="0"/>
                <w:iCs w:val="0"/>
                <w:color w:val="000000" w:themeColor="text1"/>
                <w:sz w:val="22"/>
                <w:szCs w:val="22"/>
              </w:rPr>
              <w:t>contact:</w:t>
            </w:r>
            <w:proofErr w:type="gramEnd"/>
            <w:r w:rsidR="0095631F">
              <w:rPr>
                <w:rStyle w:val="Emphasis"/>
                <w:rFonts w:ascii="Segoe UI" w:hAnsi="Segoe UI" w:cs="Arial"/>
                <w:i w:val="0"/>
                <w:iCs w:val="0"/>
                <w:color w:val="000000" w:themeColor="text1"/>
                <w:sz w:val="22"/>
                <w:szCs w:val="22"/>
              </w:rPr>
              <w:t xml:space="preserve"> </w:t>
            </w:r>
            <w:r w:rsidR="2B921B8B" w:rsidRPr="056342BA">
              <w:rPr>
                <w:rFonts w:ascii="Segoe UI" w:eastAsia="Segoe UI" w:hAnsi="Segoe UI" w:cs="Segoe UI"/>
                <w:color w:val="000000" w:themeColor="text1"/>
              </w:rPr>
              <w:t xml:space="preserve">Dr Bessie Stone </w:t>
            </w:r>
            <w:hyperlink r:id="rId14">
              <w:r w:rsidR="2B921B8B" w:rsidRPr="056342BA">
                <w:rPr>
                  <w:rStyle w:val="Hyperlink"/>
                  <w:rFonts w:ascii="Segoe UI" w:eastAsia="Segoe UI" w:hAnsi="Segoe UI" w:cs="Segoe UI"/>
                </w:rPr>
                <w:t>bessie.stone@qut.edu.au</w:t>
              </w:r>
            </w:hyperlink>
            <w:r w:rsidR="2B921B8B" w:rsidRPr="056342BA">
              <w:rPr>
                <w:rFonts w:ascii="Segoe UI" w:eastAsia="Segoe UI" w:hAnsi="Segoe UI" w:cs="Segoe UI"/>
                <w:color w:val="000000" w:themeColor="text1"/>
              </w:rPr>
              <w:t xml:space="preserve"> +61 7 3138 3554</w:t>
            </w:r>
          </w:p>
          <w:p w14:paraId="2D8279C3" w14:textId="77777777" w:rsidR="006B41EE" w:rsidRDefault="006B41EE" w:rsidP="5944BDDD">
            <w:pPr>
              <w:tabs>
                <w:tab w:val="left" w:pos="580"/>
                <w:tab w:val="left" w:pos="3398"/>
                <w:tab w:val="left" w:pos="6315"/>
              </w:tabs>
              <w:spacing w:after="60"/>
              <w:jc w:val="both"/>
              <w:rPr>
                <w:rStyle w:val="Emphasis"/>
                <w:rFonts w:ascii="Segoe UI" w:hAnsi="Segoe UI" w:cs="Arial"/>
                <w:i w:val="0"/>
                <w:iCs w:val="0"/>
                <w:color w:val="000000" w:themeColor="text1"/>
                <w:sz w:val="22"/>
                <w:szCs w:val="22"/>
              </w:rPr>
            </w:pPr>
          </w:p>
          <w:p w14:paraId="56EAF305" w14:textId="0799ACAF" w:rsidR="00763FBD" w:rsidRPr="007F1D1C" w:rsidRDefault="00763FBD" w:rsidP="5944BDDD">
            <w:pPr>
              <w:tabs>
                <w:tab w:val="left" w:pos="580"/>
                <w:tab w:val="left" w:pos="3398"/>
                <w:tab w:val="left" w:pos="6315"/>
              </w:tabs>
              <w:spacing w:after="60"/>
              <w:jc w:val="both"/>
              <w:rPr>
                <w:rStyle w:val="Emphasis"/>
                <w:rFonts w:ascii="Segoe UI" w:hAnsi="Segoe UI" w:cs="Arial"/>
                <w:i w:val="0"/>
                <w:iCs w:val="0"/>
                <w:color w:val="000000"/>
                <w:sz w:val="22"/>
                <w:szCs w:val="22"/>
              </w:rPr>
            </w:pPr>
            <w:r w:rsidRPr="5944BDDD">
              <w:rPr>
                <w:rStyle w:val="Emphasis"/>
                <w:rFonts w:ascii="Segoe UI" w:hAnsi="Segoe UI" w:cs="Arial"/>
                <w:i w:val="0"/>
                <w:iCs w:val="0"/>
                <w:color w:val="000000" w:themeColor="text1"/>
                <w:sz w:val="22"/>
                <w:szCs w:val="22"/>
              </w:rPr>
              <w:t xml:space="preserve">You will be provided with further information to ensure that your decision and consent to participate </w:t>
            </w:r>
            <w:r w:rsidR="00C35703" w:rsidRPr="5944BDDD">
              <w:rPr>
                <w:rStyle w:val="Emphasis"/>
                <w:rFonts w:ascii="Segoe UI" w:hAnsi="Segoe UI" w:cs="Arial"/>
                <w:i w:val="0"/>
                <w:iCs w:val="0"/>
                <w:color w:val="000000" w:themeColor="text1"/>
                <w:sz w:val="22"/>
                <w:szCs w:val="22"/>
              </w:rPr>
              <w:t>are</w:t>
            </w:r>
            <w:r w:rsidRPr="5944BDDD">
              <w:rPr>
                <w:rStyle w:val="Emphasis"/>
                <w:rFonts w:ascii="Segoe UI" w:hAnsi="Segoe UI" w:cs="Arial"/>
                <w:i w:val="0"/>
                <w:iCs w:val="0"/>
                <w:color w:val="000000" w:themeColor="text1"/>
                <w:sz w:val="22"/>
                <w:szCs w:val="22"/>
              </w:rPr>
              <w:t xml:space="preserve"> fully informed</w:t>
            </w:r>
            <w:r w:rsidRPr="5944BDDD">
              <w:rPr>
                <w:rFonts w:ascii="Segoe UI" w:hAnsi="Segoe UI" w:cs="Arial"/>
                <w:color w:val="000000" w:themeColor="text1"/>
                <w:sz w:val="22"/>
                <w:szCs w:val="22"/>
              </w:rPr>
              <w:t>.</w:t>
            </w:r>
          </w:p>
        </w:tc>
      </w:tr>
      <w:tr w:rsidR="0075699B" w:rsidRPr="007F1D1C" w14:paraId="3A368C57" w14:textId="77777777" w:rsidTr="0C5CE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3"/>
        </w:trPr>
        <w:tc>
          <w:tcPr>
            <w:tcW w:w="2465" w:type="pct"/>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756A162A" w14:textId="77777777" w:rsidR="0075699B" w:rsidRPr="007F1D1C" w:rsidRDefault="0075699B" w:rsidP="0075699B">
            <w:pPr>
              <w:rPr>
                <w:rStyle w:val="Emphasis"/>
                <w:rFonts w:ascii="Segoe UI" w:hAnsi="Segoe UI" w:cs="Arial"/>
                <w:b/>
                <w:i w:val="0"/>
                <w:iCs w:val="0"/>
                <w:color w:val="000000"/>
                <w:sz w:val="18"/>
                <w:szCs w:val="18"/>
              </w:rPr>
            </w:pPr>
            <w:r w:rsidRPr="007F1D1C">
              <w:rPr>
                <w:rStyle w:val="Emphasis"/>
                <w:rFonts w:ascii="Segoe UI" w:hAnsi="Segoe UI" w:cs="Arial"/>
                <w:b/>
                <w:iCs w:val="0"/>
                <w:color w:val="000000"/>
                <w:sz w:val="36"/>
                <w:szCs w:val="32"/>
              </w:rPr>
              <w:t>Thank You!</w:t>
            </w:r>
          </w:p>
        </w:tc>
        <w:tc>
          <w:tcPr>
            <w:tcW w:w="253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1E14591" w14:textId="0FAE0EE1" w:rsidR="0075699B" w:rsidRPr="007F1D1C" w:rsidRDefault="0075699B" w:rsidP="0075699B">
            <w:pPr>
              <w:jc w:val="right"/>
              <w:rPr>
                <w:rStyle w:val="Emphasis"/>
                <w:rFonts w:ascii="Segoe UI" w:hAnsi="Segoe UI" w:cs="Arial"/>
                <w:i w:val="0"/>
                <w:iCs w:val="0"/>
                <w:color w:val="000000"/>
                <w:sz w:val="20"/>
                <w:szCs w:val="18"/>
              </w:rPr>
            </w:pPr>
            <w:r w:rsidRPr="004D1756">
              <w:rPr>
                <w:rFonts w:ascii="Segoe UI" w:hAnsi="Segoe UI" w:cs="Arial"/>
                <w:b/>
                <w:color w:val="000000"/>
                <w:sz w:val="22"/>
                <w:szCs w:val="18"/>
              </w:rPr>
              <w:t xml:space="preserve">QUT Ethics Approval Number: </w:t>
            </w:r>
            <w:r w:rsidR="004D4103" w:rsidRPr="004D4103">
              <w:rPr>
                <w:rFonts w:ascii="Segoe UI" w:hAnsi="Segoe UI" w:cs="Segoe UI"/>
                <w:b/>
                <w:color w:val="000000"/>
                <w:sz w:val="22"/>
                <w:szCs w:val="22"/>
              </w:rPr>
              <w:t>6</w:t>
            </w:r>
            <w:r w:rsidR="004D4103" w:rsidRPr="004D4103">
              <w:rPr>
                <w:rFonts w:ascii="Segoe UI" w:hAnsi="Segoe UI" w:cs="Segoe UI"/>
                <w:b/>
                <w:sz w:val="22"/>
                <w:szCs w:val="22"/>
              </w:rPr>
              <w:t>713</w:t>
            </w:r>
          </w:p>
        </w:tc>
      </w:tr>
    </w:tbl>
    <w:p w14:paraId="59B2B614" w14:textId="77777777" w:rsidR="00763FBD" w:rsidRPr="007F1D1C" w:rsidRDefault="00763FBD" w:rsidP="00FA50FD">
      <w:pPr>
        <w:pStyle w:val="BodyText3"/>
        <w:widowControl w:val="0"/>
        <w:rPr>
          <w:rFonts w:ascii="Segoe UI" w:hAnsi="Segoe UI"/>
          <w:color w:val="000000"/>
          <w:sz w:val="2"/>
        </w:rPr>
      </w:pPr>
    </w:p>
    <w:sectPr w:rsidR="00763FBD" w:rsidRPr="007F1D1C" w:rsidSect="00BA5D70">
      <w:foot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55A2" w14:textId="77777777" w:rsidR="00BA5D70" w:rsidRDefault="00BA5D70" w:rsidP="00CA0280">
      <w:r>
        <w:separator/>
      </w:r>
    </w:p>
  </w:endnote>
  <w:endnote w:type="continuationSeparator" w:id="0">
    <w:p w14:paraId="43A75590" w14:textId="77777777" w:rsidR="00BA5D70" w:rsidRDefault="00BA5D70" w:rsidP="00CA0280">
      <w:r>
        <w:continuationSeparator/>
      </w:r>
    </w:p>
  </w:endnote>
  <w:endnote w:type="continuationNotice" w:id="1">
    <w:p w14:paraId="266198F6" w14:textId="77777777" w:rsidR="00BA5D70" w:rsidRDefault="00BA5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Times New Roman">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B0B0" w14:textId="73103F04" w:rsidR="00CA0280" w:rsidRPr="00D54010" w:rsidRDefault="00957EBE" w:rsidP="00D54010">
    <w:pPr>
      <w:pStyle w:val="Footer"/>
      <w:pBdr>
        <w:top w:val="single" w:sz="6" w:space="1" w:color="404040"/>
      </w:pBdr>
      <w:tabs>
        <w:tab w:val="clear" w:pos="9026"/>
        <w:tab w:val="decimal" w:pos="5529"/>
        <w:tab w:val="right" w:pos="9781"/>
      </w:tabs>
      <w:rPr>
        <w:rFonts w:ascii="Segoe UI" w:hAnsi="Segoe UI"/>
        <w:sz w:val="18"/>
        <w:szCs w:val="18"/>
      </w:rPr>
    </w:pPr>
    <w:r>
      <w:rPr>
        <w:rFonts w:ascii="Segoe UI" w:hAnsi="Segoe UI"/>
        <w:sz w:val="18"/>
        <w:szCs w:val="18"/>
      </w:rPr>
      <w:fldChar w:fldCharType="begin"/>
    </w:r>
    <w:r>
      <w:rPr>
        <w:rFonts w:ascii="Segoe UI" w:hAnsi="Segoe UI"/>
        <w:sz w:val="18"/>
        <w:szCs w:val="18"/>
      </w:rPr>
      <w:instrText xml:space="preserve"> FILENAME  \* MERGEFORMAT </w:instrText>
    </w:r>
    <w:r>
      <w:rPr>
        <w:rFonts w:ascii="Segoe UI" w:hAnsi="Segoe UI"/>
        <w:sz w:val="18"/>
        <w:szCs w:val="18"/>
      </w:rPr>
      <w:fldChar w:fldCharType="separate"/>
    </w:r>
    <w:r w:rsidR="00FB1338">
      <w:rPr>
        <w:rFonts w:ascii="Segoe UI" w:hAnsi="Segoe UI"/>
        <w:noProof/>
        <w:sz w:val="18"/>
        <w:szCs w:val="18"/>
      </w:rPr>
      <w:t>ETH_Recruitment_Flyer_22_11_2023_V3.docx</w:t>
    </w:r>
    <w:r>
      <w:rPr>
        <w:rFonts w:ascii="Segoe UI" w:hAnsi="Segoe UI"/>
        <w:sz w:val="18"/>
        <w:szCs w:val="18"/>
      </w:rPr>
      <w:fldChar w:fldCharType="end"/>
    </w:r>
    <w:r w:rsidR="00D54010" w:rsidRPr="00D54010">
      <w:rPr>
        <w:rFonts w:ascii="Segoe UI" w:hAnsi="Segoe UI"/>
        <w:sz w:val="18"/>
        <w:szCs w:val="18"/>
      </w:rPr>
      <w:tab/>
      <w:t xml:space="preserve">Version </w:t>
    </w:r>
    <w:r w:rsidR="00FB1338">
      <w:rPr>
        <w:rFonts w:ascii="Segoe UI" w:hAnsi="Segoe UI"/>
        <w:sz w:val="18"/>
        <w:szCs w:val="18"/>
      </w:rPr>
      <w:t>3</w:t>
    </w:r>
    <w:r w:rsidR="00D54010" w:rsidRPr="00D54010">
      <w:rPr>
        <w:rFonts w:ascii="Segoe UI" w:hAnsi="Segoe UI"/>
        <w:sz w:val="18"/>
        <w:szCs w:val="18"/>
      </w:rPr>
      <w:tab/>
    </w:r>
    <w:r w:rsidR="00D54010" w:rsidRPr="00D54010">
      <w:rPr>
        <w:rFonts w:ascii="Segoe UI" w:hAnsi="Segoe UI"/>
        <w:sz w:val="18"/>
        <w:szCs w:val="18"/>
      </w:rPr>
      <w:tab/>
      <w:t xml:space="preserve">Page </w:t>
    </w:r>
    <w:r w:rsidR="00D54010" w:rsidRPr="00D54010">
      <w:rPr>
        <w:rFonts w:ascii="Segoe UI" w:hAnsi="Segoe UI"/>
        <w:color w:val="2B579A"/>
        <w:sz w:val="18"/>
        <w:szCs w:val="18"/>
        <w:shd w:val="clear" w:color="auto" w:fill="E6E6E6"/>
      </w:rPr>
      <w:fldChar w:fldCharType="begin"/>
    </w:r>
    <w:r w:rsidR="00D54010" w:rsidRPr="00D54010">
      <w:rPr>
        <w:rFonts w:ascii="Segoe UI" w:hAnsi="Segoe UI"/>
        <w:sz w:val="18"/>
        <w:szCs w:val="18"/>
      </w:rPr>
      <w:instrText xml:space="preserve"> PAGE   \* MERGEFORMAT </w:instrText>
    </w:r>
    <w:r w:rsidR="00D54010" w:rsidRPr="00D54010">
      <w:rPr>
        <w:rFonts w:ascii="Segoe UI" w:hAnsi="Segoe UI"/>
        <w:color w:val="2B579A"/>
        <w:sz w:val="18"/>
        <w:szCs w:val="18"/>
        <w:shd w:val="clear" w:color="auto" w:fill="E6E6E6"/>
      </w:rPr>
      <w:fldChar w:fldCharType="separate"/>
    </w:r>
    <w:r w:rsidR="00D54010" w:rsidRPr="00D54010">
      <w:rPr>
        <w:rFonts w:ascii="Segoe UI" w:hAnsi="Segoe UI"/>
        <w:sz w:val="18"/>
        <w:szCs w:val="18"/>
      </w:rPr>
      <w:t>3</w:t>
    </w:r>
    <w:r w:rsidR="00D54010" w:rsidRPr="00D54010">
      <w:rPr>
        <w:rFonts w:ascii="Segoe UI" w:hAnsi="Segoe UI"/>
        <w:color w:val="2B579A"/>
        <w:sz w:val="18"/>
        <w:szCs w:val="18"/>
        <w:shd w:val="clear" w:color="auto" w:fill="E6E6E6"/>
      </w:rPr>
      <w:fldChar w:fldCharType="end"/>
    </w:r>
    <w:r w:rsidR="00D54010" w:rsidRPr="00D54010">
      <w:rPr>
        <w:rFonts w:ascii="Segoe UI" w:hAnsi="Segoe UI"/>
        <w:noProof/>
        <w:sz w:val="18"/>
        <w:szCs w:val="18"/>
      </w:rPr>
      <w:t xml:space="preserve"> of </w:t>
    </w:r>
    <w:r w:rsidR="00D54010" w:rsidRPr="00D54010">
      <w:rPr>
        <w:rFonts w:ascii="Segoe UI" w:hAnsi="Segoe UI"/>
        <w:noProof/>
        <w:color w:val="2B579A"/>
        <w:sz w:val="18"/>
        <w:szCs w:val="18"/>
        <w:shd w:val="clear" w:color="auto" w:fill="E6E6E6"/>
      </w:rPr>
      <w:fldChar w:fldCharType="begin"/>
    </w:r>
    <w:r w:rsidR="00D54010" w:rsidRPr="00D54010">
      <w:rPr>
        <w:rFonts w:ascii="Segoe UI" w:hAnsi="Segoe UI"/>
        <w:noProof/>
        <w:sz w:val="18"/>
        <w:szCs w:val="18"/>
      </w:rPr>
      <w:instrText xml:space="preserve"> NUMPAGES   \* MERGEFORMAT </w:instrText>
    </w:r>
    <w:r w:rsidR="00D54010" w:rsidRPr="00D54010">
      <w:rPr>
        <w:rFonts w:ascii="Segoe UI" w:hAnsi="Segoe UI"/>
        <w:noProof/>
        <w:color w:val="2B579A"/>
        <w:sz w:val="18"/>
        <w:szCs w:val="18"/>
        <w:shd w:val="clear" w:color="auto" w:fill="E6E6E6"/>
      </w:rPr>
      <w:fldChar w:fldCharType="separate"/>
    </w:r>
    <w:r w:rsidR="00D54010" w:rsidRPr="00D54010">
      <w:rPr>
        <w:rFonts w:ascii="Segoe UI" w:hAnsi="Segoe UI"/>
        <w:noProof/>
        <w:sz w:val="18"/>
        <w:szCs w:val="18"/>
      </w:rPr>
      <w:t>3</w:t>
    </w:r>
    <w:r w:rsidR="00D54010" w:rsidRPr="00D54010">
      <w:rPr>
        <w:rFonts w:ascii="Segoe UI" w:hAnsi="Segoe UI"/>
        <w:noProof/>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7D4E" w14:textId="77777777" w:rsidR="00BA5D70" w:rsidRDefault="00BA5D70" w:rsidP="00CA0280">
      <w:r>
        <w:separator/>
      </w:r>
    </w:p>
  </w:footnote>
  <w:footnote w:type="continuationSeparator" w:id="0">
    <w:p w14:paraId="417E039F" w14:textId="77777777" w:rsidR="00BA5D70" w:rsidRDefault="00BA5D70" w:rsidP="00CA0280">
      <w:r>
        <w:continuationSeparator/>
      </w:r>
    </w:p>
  </w:footnote>
  <w:footnote w:type="continuationNotice" w:id="1">
    <w:p w14:paraId="199421E6" w14:textId="77777777" w:rsidR="00BA5D70" w:rsidRDefault="00BA5D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224"/>
    <w:multiLevelType w:val="hybridMultilevel"/>
    <w:tmpl w:val="17FEE73E"/>
    <w:lvl w:ilvl="0" w:tplc="BD2CE67E">
      <w:start w:val="1"/>
      <w:numFmt w:val="bullet"/>
      <w:lvlText w:val=""/>
      <w:lvlJc w:val="left"/>
      <w:pPr>
        <w:ind w:left="720" w:hanging="360"/>
      </w:pPr>
      <w:rPr>
        <w:rFonts w:ascii="Symbol" w:hAnsi="Symbol" w:hint="default"/>
      </w:rPr>
    </w:lvl>
    <w:lvl w:ilvl="1" w:tplc="F5DA3842">
      <w:start w:val="1"/>
      <w:numFmt w:val="bullet"/>
      <w:lvlText w:val="o"/>
      <w:lvlJc w:val="left"/>
      <w:pPr>
        <w:ind w:left="1440" w:hanging="360"/>
      </w:pPr>
      <w:rPr>
        <w:rFonts w:ascii="Courier New" w:hAnsi="Courier New" w:hint="default"/>
      </w:rPr>
    </w:lvl>
    <w:lvl w:ilvl="2" w:tplc="885E2630">
      <w:start w:val="1"/>
      <w:numFmt w:val="bullet"/>
      <w:lvlText w:val=""/>
      <w:lvlJc w:val="left"/>
      <w:pPr>
        <w:ind w:left="2160" w:hanging="360"/>
      </w:pPr>
      <w:rPr>
        <w:rFonts w:ascii="Wingdings" w:hAnsi="Wingdings" w:hint="default"/>
      </w:rPr>
    </w:lvl>
    <w:lvl w:ilvl="3" w:tplc="71C4EC82">
      <w:start w:val="1"/>
      <w:numFmt w:val="bullet"/>
      <w:lvlText w:val=""/>
      <w:lvlJc w:val="left"/>
      <w:pPr>
        <w:ind w:left="2880" w:hanging="360"/>
      </w:pPr>
      <w:rPr>
        <w:rFonts w:ascii="Symbol" w:hAnsi="Symbol" w:hint="default"/>
      </w:rPr>
    </w:lvl>
    <w:lvl w:ilvl="4" w:tplc="B9B6EBFA">
      <w:start w:val="1"/>
      <w:numFmt w:val="bullet"/>
      <w:lvlText w:val="o"/>
      <w:lvlJc w:val="left"/>
      <w:pPr>
        <w:ind w:left="3600" w:hanging="360"/>
      </w:pPr>
      <w:rPr>
        <w:rFonts w:ascii="Courier New" w:hAnsi="Courier New" w:hint="default"/>
      </w:rPr>
    </w:lvl>
    <w:lvl w:ilvl="5" w:tplc="91063548">
      <w:start w:val="1"/>
      <w:numFmt w:val="bullet"/>
      <w:lvlText w:val=""/>
      <w:lvlJc w:val="left"/>
      <w:pPr>
        <w:ind w:left="4320" w:hanging="360"/>
      </w:pPr>
      <w:rPr>
        <w:rFonts w:ascii="Wingdings" w:hAnsi="Wingdings" w:hint="default"/>
      </w:rPr>
    </w:lvl>
    <w:lvl w:ilvl="6" w:tplc="90047A38">
      <w:start w:val="1"/>
      <w:numFmt w:val="bullet"/>
      <w:lvlText w:val=""/>
      <w:lvlJc w:val="left"/>
      <w:pPr>
        <w:ind w:left="5040" w:hanging="360"/>
      </w:pPr>
      <w:rPr>
        <w:rFonts w:ascii="Symbol" w:hAnsi="Symbol" w:hint="default"/>
      </w:rPr>
    </w:lvl>
    <w:lvl w:ilvl="7" w:tplc="348433D4">
      <w:start w:val="1"/>
      <w:numFmt w:val="bullet"/>
      <w:lvlText w:val="o"/>
      <w:lvlJc w:val="left"/>
      <w:pPr>
        <w:ind w:left="5760" w:hanging="360"/>
      </w:pPr>
      <w:rPr>
        <w:rFonts w:ascii="Courier New" w:hAnsi="Courier New" w:hint="default"/>
      </w:rPr>
    </w:lvl>
    <w:lvl w:ilvl="8" w:tplc="9C502E3A">
      <w:start w:val="1"/>
      <w:numFmt w:val="bullet"/>
      <w:lvlText w:val=""/>
      <w:lvlJc w:val="left"/>
      <w:pPr>
        <w:ind w:left="6480" w:hanging="360"/>
      </w:pPr>
      <w:rPr>
        <w:rFonts w:ascii="Wingdings" w:hAnsi="Wingdings" w:hint="default"/>
      </w:rPr>
    </w:lvl>
  </w:abstractNum>
  <w:abstractNum w:abstractNumId="1" w15:restartNumberingAfterBreak="0">
    <w:nsid w:val="05426268"/>
    <w:multiLevelType w:val="hybridMultilevel"/>
    <w:tmpl w:val="DC88CD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722CC"/>
    <w:multiLevelType w:val="hybridMultilevel"/>
    <w:tmpl w:val="CC8217D4"/>
    <w:lvl w:ilvl="0" w:tplc="80AE2E1E">
      <w:start w:val="2"/>
      <w:numFmt w:val="decimal"/>
      <w:lvlText w:val="%1."/>
      <w:lvlJc w:val="left"/>
      <w:pPr>
        <w:ind w:left="720" w:hanging="360"/>
      </w:pPr>
      <w:rPr>
        <w:rFonts w:ascii="Helvetica,Times New Roman" w:hAnsi="Helvetica,Times New Roman" w:hint="default"/>
      </w:rPr>
    </w:lvl>
    <w:lvl w:ilvl="1" w:tplc="912E004E">
      <w:start w:val="1"/>
      <w:numFmt w:val="lowerLetter"/>
      <w:lvlText w:val="%2."/>
      <w:lvlJc w:val="left"/>
      <w:pPr>
        <w:ind w:left="1440" w:hanging="360"/>
      </w:pPr>
    </w:lvl>
    <w:lvl w:ilvl="2" w:tplc="0EF058BE">
      <w:start w:val="1"/>
      <w:numFmt w:val="lowerRoman"/>
      <w:lvlText w:val="%3."/>
      <w:lvlJc w:val="right"/>
      <w:pPr>
        <w:ind w:left="2160" w:hanging="180"/>
      </w:pPr>
    </w:lvl>
    <w:lvl w:ilvl="3" w:tplc="C94C03C2">
      <w:start w:val="1"/>
      <w:numFmt w:val="decimal"/>
      <w:lvlText w:val="%4."/>
      <w:lvlJc w:val="left"/>
      <w:pPr>
        <w:ind w:left="2880" w:hanging="360"/>
      </w:pPr>
    </w:lvl>
    <w:lvl w:ilvl="4" w:tplc="6764F1E2">
      <w:start w:val="1"/>
      <w:numFmt w:val="lowerLetter"/>
      <w:lvlText w:val="%5."/>
      <w:lvlJc w:val="left"/>
      <w:pPr>
        <w:ind w:left="3600" w:hanging="360"/>
      </w:pPr>
    </w:lvl>
    <w:lvl w:ilvl="5" w:tplc="2E90BAF8">
      <w:start w:val="1"/>
      <w:numFmt w:val="lowerRoman"/>
      <w:lvlText w:val="%6."/>
      <w:lvlJc w:val="right"/>
      <w:pPr>
        <w:ind w:left="4320" w:hanging="180"/>
      </w:pPr>
    </w:lvl>
    <w:lvl w:ilvl="6" w:tplc="6FC071A4">
      <w:start w:val="1"/>
      <w:numFmt w:val="decimal"/>
      <w:lvlText w:val="%7."/>
      <w:lvlJc w:val="left"/>
      <w:pPr>
        <w:ind w:left="5040" w:hanging="360"/>
      </w:pPr>
    </w:lvl>
    <w:lvl w:ilvl="7" w:tplc="223498E0">
      <w:start w:val="1"/>
      <w:numFmt w:val="lowerLetter"/>
      <w:lvlText w:val="%8."/>
      <w:lvlJc w:val="left"/>
      <w:pPr>
        <w:ind w:left="5760" w:hanging="360"/>
      </w:pPr>
    </w:lvl>
    <w:lvl w:ilvl="8" w:tplc="6ACC9DCE">
      <w:start w:val="1"/>
      <w:numFmt w:val="lowerRoman"/>
      <w:lvlText w:val="%9."/>
      <w:lvlJc w:val="right"/>
      <w:pPr>
        <w:ind w:left="6480" w:hanging="180"/>
      </w:pPr>
    </w:lvl>
  </w:abstractNum>
  <w:abstractNum w:abstractNumId="3" w15:restartNumberingAfterBreak="0">
    <w:nsid w:val="0BA26824"/>
    <w:multiLevelType w:val="hybridMultilevel"/>
    <w:tmpl w:val="09427B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8D551"/>
    <w:multiLevelType w:val="hybridMultilevel"/>
    <w:tmpl w:val="5E28BB22"/>
    <w:lvl w:ilvl="0" w:tplc="B290BFEA">
      <w:start w:val="1"/>
      <w:numFmt w:val="decimal"/>
      <w:lvlText w:val="%1."/>
      <w:lvlJc w:val="left"/>
      <w:pPr>
        <w:ind w:left="720" w:hanging="360"/>
      </w:pPr>
      <w:rPr>
        <w:rFonts w:ascii="Helvetica,Times New Roman" w:hAnsi="Helvetica,Times New Roman" w:hint="default"/>
      </w:rPr>
    </w:lvl>
    <w:lvl w:ilvl="1" w:tplc="132E26AC">
      <w:start w:val="1"/>
      <w:numFmt w:val="lowerLetter"/>
      <w:lvlText w:val="%2."/>
      <w:lvlJc w:val="left"/>
      <w:pPr>
        <w:ind w:left="1440" w:hanging="360"/>
      </w:pPr>
    </w:lvl>
    <w:lvl w:ilvl="2" w:tplc="03F296E4">
      <w:start w:val="1"/>
      <w:numFmt w:val="lowerRoman"/>
      <w:lvlText w:val="%3."/>
      <w:lvlJc w:val="right"/>
      <w:pPr>
        <w:ind w:left="2160" w:hanging="180"/>
      </w:pPr>
    </w:lvl>
    <w:lvl w:ilvl="3" w:tplc="1FFC8598">
      <w:start w:val="1"/>
      <w:numFmt w:val="decimal"/>
      <w:lvlText w:val="%4."/>
      <w:lvlJc w:val="left"/>
      <w:pPr>
        <w:ind w:left="2880" w:hanging="360"/>
      </w:pPr>
    </w:lvl>
    <w:lvl w:ilvl="4" w:tplc="A0B01736">
      <w:start w:val="1"/>
      <w:numFmt w:val="lowerLetter"/>
      <w:lvlText w:val="%5."/>
      <w:lvlJc w:val="left"/>
      <w:pPr>
        <w:ind w:left="3600" w:hanging="360"/>
      </w:pPr>
    </w:lvl>
    <w:lvl w:ilvl="5" w:tplc="CFB4E374">
      <w:start w:val="1"/>
      <w:numFmt w:val="lowerRoman"/>
      <w:lvlText w:val="%6."/>
      <w:lvlJc w:val="right"/>
      <w:pPr>
        <w:ind w:left="4320" w:hanging="180"/>
      </w:pPr>
    </w:lvl>
    <w:lvl w:ilvl="6" w:tplc="5B96E728">
      <w:start w:val="1"/>
      <w:numFmt w:val="decimal"/>
      <w:lvlText w:val="%7."/>
      <w:lvlJc w:val="left"/>
      <w:pPr>
        <w:ind w:left="5040" w:hanging="360"/>
      </w:pPr>
    </w:lvl>
    <w:lvl w:ilvl="7" w:tplc="6FF2FC42">
      <w:start w:val="1"/>
      <w:numFmt w:val="lowerLetter"/>
      <w:lvlText w:val="%8."/>
      <w:lvlJc w:val="left"/>
      <w:pPr>
        <w:ind w:left="5760" w:hanging="360"/>
      </w:pPr>
    </w:lvl>
    <w:lvl w:ilvl="8" w:tplc="019E63C8">
      <w:start w:val="1"/>
      <w:numFmt w:val="lowerRoman"/>
      <w:lvlText w:val="%9."/>
      <w:lvlJc w:val="right"/>
      <w:pPr>
        <w:ind w:left="6480" w:hanging="180"/>
      </w:pPr>
    </w:lvl>
  </w:abstractNum>
  <w:abstractNum w:abstractNumId="5" w15:restartNumberingAfterBreak="0">
    <w:nsid w:val="0EB25CC7"/>
    <w:multiLevelType w:val="hybridMultilevel"/>
    <w:tmpl w:val="0D5863FE"/>
    <w:lvl w:ilvl="0" w:tplc="813E9F3E">
      <w:start w:val="3"/>
      <w:numFmt w:val="decimal"/>
      <w:lvlText w:val="%1."/>
      <w:lvlJc w:val="left"/>
      <w:pPr>
        <w:ind w:left="720" w:hanging="360"/>
      </w:pPr>
      <w:rPr>
        <w:rFonts w:ascii="Segoe UI" w:hAnsi="Segoe UI" w:hint="default"/>
      </w:rPr>
    </w:lvl>
    <w:lvl w:ilvl="1" w:tplc="B9CA28EC">
      <w:start w:val="1"/>
      <w:numFmt w:val="lowerLetter"/>
      <w:lvlText w:val="%2."/>
      <w:lvlJc w:val="left"/>
      <w:pPr>
        <w:ind w:left="1440" w:hanging="360"/>
      </w:pPr>
    </w:lvl>
    <w:lvl w:ilvl="2" w:tplc="702CB94C">
      <w:start w:val="1"/>
      <w:numFmt w:val="lowerRoman"/>
      <w:lvlText w:val="%3."/>
      <w:lvlJc w:val="right"/>
      <w:pPr>
        <w:ind w:left="2160" w:hanging="180"/>
      </w:pPr>
    </w:lvl>
    <w:lvl w:ilvl="3" w:tplc="0B0AE972">
      <w:start w:val="1"/>
      <w:numFmt w:val="decimal"/>
      <w:lvlText w:val="%4."/>
      <w:lvlJc w:val="left"/>
      <w:pPr>
        <w:ind w:left="2880" w:hanging="360"/>
      </w:pPr>
    </w:lvl>
    <w:lvl w:ilvl="4" w:tplc="70561200">
      <w:start w:val="1"/>
      <w:numFmt w:val="lowerLetter"/>
      <w:lvlText w:val="%5."/>
      <w:lvlJc w:val="left"/>
      <w:pPr>
        <w:ind w:left="3600" w:hanging="360"/>
      </w:pPr>
    </w:lvl>
    <w:lvl w:ilvl="5" w:tplc="C75A7FB2">
      <w:start w:val="1"/>
      <w:numFmt w:val="lowerRoman"/>
      <w:lvlText w:val="%6."/>
      <w:lvlJc w:val="right"/>
      <w:pPr>
        <w:ind w:left="4320" w:hanging="180"/>
      </w:pPr>
    </w:lvl>
    <w:lvl w:ilvl="6" w:tplc="3330FF2C">
      <w:start w:val="1"/>
      <w:numFmt w:val="decimal"/>
      <w:lvlText w:val="%7."/>
      <w:lvlJc w:val="left"/>
      <w:pPr>
        <w:ind w:left="5040" w:hanging="360"/>
      </w:pPr>
    </w:lvl>
    <w:lvl w:ilvl="7" w:tplc="F1B8CEC6">
      <w:start w:val="1"/>
      <w:numFmt w:val="lowerLetter"/>
      <w:lvlText w:val="%8."/>
      <w:lvlJc w:val="left"/>
      <w:pPr>
        <w:ind w:left="5760" w:hanging="360"/>
      </w:pPr>
    </w:lvl>
    <w:lvl w:ilvl="8" w:tplc="2BACD682">
      <w:start w:val="1"/>
      <w:numFmt w:val="lowerRoman"/>
      <w:lvlText w:val="%9."/>
      <w:lvlJc w:val="right"/>
      <w:pPr>
        <w:ind w:left="6480" w:hanging="180"/>
      </w:pPr>
    </w:lvl>
  </w:abstractNum>
  <w:abstractNum w:abstractNumId="6" w15:restartNumberingAfterBreak="0">
    <w:nsid w:val="2701E227"/>
    <w:multiLevelType w:val="hybridMultilevel"/>
    <w:tmpl w:val="FFFFFFFF"/>
    <w:lvl w:ilvl="0" w:tplc="F79CD17E">
      <w:start w:val="2"/>
      <w:numFmt w:val="decimal"/>
      <w:lvlText w:val="%1."/>
      <w:lvlJc w:val="left"/>
      <w:pPr>
        <w:ind w:left="720" w:hanging="360"/>
      </w:pPr>
      <w:rPr>
        <w:rFonts w:ascii="Segoe UI" w:hAnsi="Segoe UI" w:hint="default"/>
      </w:rPr>
    </w:lvl>
    <w:lvl w:ilvl="1" w:tplc="4E3821AE">
      <w:start w:val="1"/>
      <w:numFmt w:val="lowerLetter"/>
      <w:lvlText w:val="%2."/>
      <w:lvlJc w:val="left"/>
      <w:pPr>
        <w:ind w:left="1440" w:hanging="360"/>
      </w:pPr>
    </w:lvl>
    <w:lvl w:ilvl="2" w:tplc="7534B87E">
      <w:start w:val="1"/>
      <w:numFmt w:val="lowerRoman"/>
      <w:lvlText w:val="%3."/>
      <w:lvlJc w:val="right"/>
      <w:pPr>
        <w:ind w:left="2160" w:hanging="180"/>
      </w:pPr>
    </w:lvl>
    <w:lvl w:ilvl="3" w:tplc="601A2EF0">
      <w:start w:val="1"/>
      <w:numFmt w:val="decimal"/>
      <w:lvlText w:val="%4."/>
      <w:lvlJc w:val="left"/>
      <w:pPr>
        <w:ind w:left="2880" w:hanging="360"/>
      </w:pPr>
    </w:lvl>
    <w:lvl w:ilvl="4" w:tplc="1F706B06">
      <w:start w:val="1"/>
      <w:numFmt w:val="lowerLetter"/>
      <w:lvlText w:val="%5."/>
      <w:lvlJc w:val="left"/>
      <w:pPr>
        <w:ind w:left="3600" w:hanging="360"/>
      </w:pPr>
    </w:lvl>
    <w:lvl w:ilvl="5" w:tplc="5AF627D4">
      <w:start w:val="1"/>
      <w:numFmt w:val="lowerRoman"/>
      <w:lvlText w:val="%6."/>
      <w:lvlJc w:val="right"/>
      <w:pPr>
        <w:ind w:left="4320" w:hanging="180"/>
      </w:pPr>
    </w:lvl>
    <w:lvl w:ilvl="6" w:tplc="6A0CDEE0">
      <w:start w:val="1"/>
      <w:numFmt w:val="decimal"/>
      <w:lvlText w:val="%7."/>
      <w:lvlJc w:val="left"/>
      <w:pPr>
        <w:ind w:left="5040" w:hanging="360"/>
      </w:pPr>
    </w:lvl>
    <w:lvl w:ilvl="7" w:tplc="E45ADCB4">
      <w:start w:val="1"/>
      <w:numFmt w:val="lowerLetter"/>
      <w:lvlText w:val="%8."/>
      <w:lvlJc w:val="left"/>
      <w:pPr>
        <w:ind w:left="5760" w:hanging="360"/>
      </w:pPr>
    </w:lvl>
    <w:lvl w:ilvl="8" w:tplc="76762492">
      <w:start w:val="1"/>
      <w:numFmt w:val="lowerRoman"/>
      <w:lvlText w:val="%9."/>
      <w:lvlJc w:val="right"/>
      <w:pPr>
        <w:ind w:left="6480" w:hanging="180"/>
      </w:pPr>
    </w:lvl>
  </w:abstractNum>
  <w:abstractNum w:abstractNumId="7" w15:restartNumberingAfterBreak="0">
    <w:nsid w:val="29C8866F"/>
    <w:multiLevelType w:val="hybridMultilevel"/>
    <w:tmpl w:val="89504C84"/>
    <w:lvl w:ilvl="0" w:tplc="BCB6329A">
      <w:start w:val="1"/>
      <w:numFmt w:val="bullet"/>
      <w:lvlText w:val=""/>
      <w:lvlJc w:val="left"/>
      <w:pPr>
        <w:ind w:left="720" w:hanging="360"/>
      </w:pPr>
      <w:rPr>
        <w:rFonts w:ascii="Symbol" w:hAnsi="Symbol" w:hint="default"/>
      </w:rPr>
    </w:lvl>
    <w:lvl w:ilvl="1" w:tplc="BD4459A4">
      <w:start w:val="1"/>
      <w:numFmt w:val="bullet"/>
      <w:lvlText w:val="o"/>
      <w:lvlJc w:val="left"/>
      <w:pPr>
        <w:ind w:left="1440" w:hanging="360"/>
      </w:pPr>
      <w:rPr>
        <w:rFonts w:ascii="Courier New" w:hAnsi="Courier New" w:hint="default"/>
      </w:rPr>
    </w:lvl>
    <w:lvl w:ilvl="2" w:tplc="658AF60C">
      <w:start w:val="1"/>
      <w:numFmt w:val="bullet"/>
      <w:lvlText w:val=""/>
      <w:lvlJc w:val="left"/>
      <w:pPr>
        <w:ind w:left="2160" w:hanging="360"/>
      </w:pPr>
      <w:rPr>
        <w:rFonts w:ascii="Wingdings" w:hAnsi="Wingdings" w:hint="default"/>
      </w:rPr>
    </w:lvl>
    <w:lvl w:ilvl="3" w:tplc="CC6E1CB2">
      <w:start w:val="1"/>
      <w:numFmt w:val="bullet"/>
      <w:lvlText w:val=""/>
      <w:lvlJc w:val="left"/>
      <w:pPr>
        <w:ind w:left="2880" w:hanging="360"/>
      </w:pPr>
      <w:rPr>
        <w:rFonts w:ascii="Symbol" w:hAnsi="Symbol" w:hint="default"/>
      </w:rPr>
    </w:lvl>
    <w:lvl w:ilvl="4" w:tplc="624EADC0">
      <w:start w:val="1"/>
      <w:numFmt w:val="bullet"/>
      <w:lvlText w:val="o"/>
      <w:lvlJc w:val="left"/>
      <w:pPr>
        <w:ind w:left="3600" w:hanging="360"/>
      </w:pPr>
      <w:rPr>
        <w:rFonts w:ascii="Courier New" w:hAnsi="Courier New" w:hint="default"/>
      </w:rPr>
    </w:lvl>
    <w:lvl w:ilvl="5" w:tplc="2D1E3C5E">
      <w:start w:val="1"/>
      <w:numFmt w:val="bullet"/>
      <w:lvlText w:val=""/>
      <w:lvlJc w:val="left"/>
      <w:pPr>
        <w:ind w:left="4320" w:hanging="360"/>
      </w:pPr>
      <w:rPr>
        <w:rFonts w:ascii="Wingdings" w:hAnsi="Wingdings" w:hint="default"/>
      </w:rPr>
    </w:lvl>
    <w:lvl w:ilvl="6" w:tplc="4A16C0E0">
      <w:start w:val="1"/>
      <w:numFmt w:val="bullet"/>
      <w:lvlText w:val=""/>
      <w:lvlJc w:val="left"/>
      <w:pPr>
        <w:ind w:left="5040" w:hanging="360"/>
      </w:pPr>
      <w:rPr>
        <w:rFonts w:ascii="Symbol" w:hAnsi="Symbol" w:hint="default"/>
      </w:rPr>
    </w:lvl>
    <w:lvl w:ilvl="7" w:tplc="FC945438">
      <w:start w:val="1"/>
      <w:numFmt w:val="bullet"/>
      <w:lvlText w:val="o"/>
      <w:lvlJc w:val="left"/>
      <w:pPr>
        <w:ind w:left="5760" w:hanging="360"/>
      </w:pPr>
      <w:rPr>
        <w:rFonts w:ascii="Courier New" w:hAnsi="Courier New" w:hint="default"/>
      </w:rPr>
    </w:lvl>
    <w:lvl w:ilvl="8" w:tplc="8124C398">
      <w:start w:val="1"/>
      <w:numFmt w:val="bullet"/>
      <w:lvlText w:val=""/>
      <w:lvlJc w:val="left"/>
      <w:pPr>
        <w:ind w:left="6480" w:hanging="360"/>
      </w:pPr>
      <w:rPr>
        <w:rFonts w:ascii="Wingdings" w:hAnsi="Wingdings" w:hint="default"/>
      </w:rPr>
    </w:lvl>
  </w:abstractNum>
  <w:abstractNum w:abstractNumId="8" w15:restartNumberingAfterBreak="0">
    <w:nsid w:val="2AA9EF6D"/>
    <w:multiLevelType w:val="hybridMultilevel"/>
    <w:tmpl w:val="274AAA22"/>
    <w:lvl w:ilvl="0" w:tplc="43B849CE">
      <w:start w:val="1"/>
      <w:numFmt w:val="bullet"/>
      <w:lvlText w:val=""/>
      <w:lvlJc w:val="left"/>
      <w:pPr>
        <w:ind w:left="720" w:hanging="360"/>
      </w:pPr>
      <w:rPr>
        <w:rFonts w:ascii="Symbol" w:hAnsi="Symbol" w:hint="default"/>
      </w:rPr>
    </w:lvl>
    <w:lvl w:ilvl="1" w:tplc="C5447E74">
      <w:start w:val="1"/>
      <w:numFmt w:val="bullet"/>
      <w:lvlText w:val="o"/>
      <w:lvlJc w:val="left"/>
      <w:pPr>
        <w:ind w:left="1440" w:hanging="360"/>
      </w:pPr>
      <w:rPr>
        <w:rFonts w:ascii="Courier New" w:hAnsi="Courier New" w:hint="default"/>
      </w:rPr>
    </w:lvl>
    <w:lvl w:ilvl="2" w:tplc="9E9680EC">
      <w:start w:val="1"/>
      <w:numFmt w:val="bullet"/>
      <w:lvlText w:val=""/>
      <w:lvlJc w:val="left"/>
      <w:pPr>
        <w:ind w:left="2160" w:hanging="360"/>
      </w:pPr>
      <w:rPr>
        <w:rFonts w:ascii="Wingdings" w:hAnsi="Wingdings" w:hint="default"/>
      </w:rPr>
    </w:lvl>
    <w:lvl w:ilvl="3" w:tplc="7772D90A">
      <w:start w:val="1"/>
      <w:numFmt w:val="bullet"/>
      <w:lvlText w:val=""/>
      <w:lvlJc w:val="left"/>
      <w:pPr>
        <w:ind w:left="2880" w:hanging="360"/>
      </w:pPr>
      <w:rPr>
        <w:rFonts w:ascii="Symbol" w:hAnsi="Symbol" w:hint="default"/>
      </w:rPr>
    </w:lvl>
    <w:lvl w:ilvl="4" w:tplc="F948F6B4">
      <w:start w:val="1"/>
      <w:numFmt w:val="bullet"/>
      <w:lvlText w:val="o"/>
      <w:lvlJc w:val="left"/>
      <w:pPr>
        <w:ind w:left="3600" w:hanging="360"/>
      </w:pPr>
      <w:rPr>
        <w:rFonts w:ascii="Courier New" w:hAnsi="Courier New" w:hint="default"/>
      </w:rPr>
    </w:lvl>
    <w:lvl w:ilvl="5" w:tplc="1324AF74">
      <w:start w:val="1"/>
      <w:numFmt w:val="bullet"/>
      <w:lvlText w:val=""/>
      <w:lvlJc w:val="left"/>
      <w:pPr>
        <w:ind w:left="4320" w:hanging="360"/>
      </w:pPr>
      <w:rPr>
        <w:rFonts w:ascii="Wingdings" w:hAnsi="Wingdings" w:hint="default"/>
      </w:rPr>
    </w:lvl>
    <w:lvl w:ilvl="6" w:tplc="9DC29626">
      <w:start w:val="1"/>
      <w:numFmt w:val="bullet"/>
      <w:lvlText w:val=""/>
      <w:lvlJc w:val="left"/>
      <w:pPr>
        <w:ind w:left="5040" w:hanging="360"/>
      </w:pPr>
      <w:rPr>
        <w:rFonts w:ascii="Symbol" w:hAnsi="Symbol" w:hint="default"/>
      </w:rPr>
    </w:lvl>
    <w:lvl w:ilvl="7" w:tplc="B6E889E6">
      <w:start w:val="1"/>
      <w:numFmt w:val="bullet"/>
      <w:lvlText w:val="o"/>
      <w:lvlJc w:val="left"/>
      <w:pPr>
        <w:ind w:left="5760" w:hanging="360"/>
      </w:pPr>
      <w:rPr>
        <w:rFonts w:ascii="Courier New" w:hAnsi="Courier New" w:hint="default"/>
      </w:rPr>
    </w:lvl>
    <w:lvl w:ilvl="8" w:tplc="D7846FE4">
      <w:start w:val="1"/>
      <w:numFmt w:val="bullet"/>
      <w:lvlText w:val=""/>
      <w:lvlJc w:val="left"/>
      <w:pPr>
        <w:ind w:left="6480" w:hanging="360"/>
      </w:pPr>
      <w:rPr>
        <w:rFonts w:ascii="Wingdings" w:hAnsi="Wingdings" w:hint="default"/>
      </w:rPr>
    </w:lvl>
  </w:abstractNum>
  <w:abstractNum w:abstractNumId="9" w15:restartNumberingAfterBreak="0">
    <w:nsid w:val="3FE0D98D"/>
    <w:multiLevelType w:val="hybridMultilevel"/>
    <w:tmpl w:val="FFFFFFFF"/>
    <w:lvl w:ilvl="0" w:tplc="1F3A407A">
      <w:start w:val="3"/>
      <w:numFmt w:val="decimal"/>
      <w:lvlText w:val="%1."/>
      <w:lvlJc w:val="left"/>
      <w:pPr>
        <w:ind w:left="720" w:hanging="360"/>
      </w:pPr>
      <w:rPr>
        <w:rFonts w:ascii="Segoe UI" w:hAnsi="Segoe UI" w:hint="default"/>
      </w:rPr>
    </w:lvl>
    <w:lvl w:ilvl="1" w:tplc="100AC3E2">
      <w:start w:val="1"/>
      <w:numFmt w:val="lowerLetter"/>
      <w:lvlText w:val="%2."/>
      <w:lvlJc w:val="left"/>
      <w:pPr>
        <w:ind w:left="1440" w:hanging="360"/>
      </w:pPr>
    </w:lvl>
    <w:lvl w:ilvl="2" w:tplc="40DEFF40">
      <w:start w:val="1"/>
      <w:numFmt w:val="lowerRoman"/>
      <w:lvlText w:val="%3."/>
      <w:lvlJc w:val="right"/>
      <w:pPr>
        <w:ind w:left="2160" w:hanging="180"/>
      </w:pPr>
    </w:lvl>
    <w:lvl w:ilvl="3" w:tplc="EF8EC1CA">
      <w:start w:val="1"/>
      <w:numFmt w:val="decimal"/>
      <w:lvlText w:val="%4."/>
      <w:lvlJc w:val="left"/>
      <w:pPr>
        <w:ind w:left="2880" w:hanging="360"/>
      </w:pPr>
    </w:lvl>
    <w:lvl w:ilvl="4" w:tplc="FB463B42">
      <w:start w:val="1"/>
      <w:numFmt w:val="lowerLetter"/>
      <w:lvlText w:val="%5."/>
      <w:lvlJc w:val="left"/>
      <w:pPr>
        <w:ind w:left="3600" w:hanging="360"/>
      </w:pPr>
    </w:lvl>
    <w:lvl w:ilvl="5" w:tplc="CE96D6D4">
      <w:start w:val="1"/>
      <w:numFmt w:val="lowerRoman"/>
      <w:lvlText w:val="%6."/>
      <w:lvlJc w:val="right"/>
      <w:pPr>
        <w:ind w:left="4320" w:hanging="180"/>
      </w:pPr>
    </w:lvl>
    <w:lvl w:ilvl="6" w:tplc="35FA10FE">
      <w:start w:val="1"/>
      <w:numFmt w:val="decimal"/>
      <w:lvlText w:val="%7."/>
      <w:lvlJc w:val="left"/>
      <w:pPr>
        <w:ind w:left="5040" w:hanging="360"/>
      </w:pPr>
    </w:lvl>
    <w:lvl w:ilvl="7" w:tplc="4D620F38">
      <w:start w:val="1"/>
      <w:numFmt w:val="lowerLetter"/>
      <w:lvlText w:val="%8."/>
      <w:lvlJc w:val="left"/>
      <w:pPr>
        <w:ind w:left="5760" w:hanging="360"/>
      </w:pPr>
    </w:lvl>
    <w:lvl w:ilvl="8" w:tplc="4056A8E6">
      <w:start w:val="1"/>
      <w:numFmt w:val="lowerRoman"/>
      <w:lvlText w:val="%9."/>
      <w:lvlJc w:val="right"/>
      <w:pPr>
        <w:ind w:left="6480" w:hanging="180"/>
      </w:pPr>
    </w:lvl>
  </w:abstractNum>
  <w:abstractNum w:abstractNumId="10" w15:restartNumberingAfterBreak="0">
    <w:nsid w:val="4F46B542"/>
    <w:multiLevelType w:val="hybridMultilevel"/>
    <w:tmpl w:val="94C85B64"/>
    <w:lvl w:ilvl="0" w:tplc="7382B068">
      <w:start w:val="1"/>
      <w:numFmt w:val="decimal"/>
      <w:lvlText w:val="%1."/>
      <w:lvlJc w:val="left"/>
      <w:pPr>
        <w:ind w:left="720" w:hanging="360"/>
      </w:pPr>
      <w:rPr>
        <w:rFonts w:ascii="Segoe UI" w:hAnsi="Segoe UI" w:hint="default"/>
      </w:rPr>
    </w:lvl>
    <w:lvl w:ilvl="1" w:tplc="FCCEFD9A">
      <w:start w:val="1"/>
      <w:numFmt w:val="lowerLetter"/>
      <w:lvlText w:val="%2."/>
      <w:lvlJc w:val="left"/>
      <w:pPr>
        <w:ind w:left="1440" w:hanging="360"/>
      </w:pPr>
    </w:lvl>
    <w:lvl w:ilvl="2" w:tplc="9D149A3A">
      <w:start w:val="1"/>
      <w:numFmt w:val="lowerRoman"/>
      <w:lvlText w:val="%3."/>
      <w:lvlJc w:val="right"/>
      <w:pPr>
        <w:ind w:left="2160" w:hanging="180"/>
      </w:pPr>
    </w:lvl>
    <w:lvl w:ilvl="3" w:tplc="197AD97C">
      <w:start w:val="1"/>
      <w:numFmt w:val="decimal"/>
      <w:lvlText w:val="%4."/>
      <w:lvlJc w:val="left"/>
      <w:pPr>
        <w:ind w:left="2880" w:hanging="360"/>
      </w:pPr>
    </w:lvl>
    <w:lvl w:ilvl="4" w:tplc="EC6A67FE">
      <w:start w:val="1"/>
      <w:numFmt w:val="lowerLetter"/>
      <w:lvlText w:val="%5."/>
      <w:lvlJc w:val="left"/>
      <w:pPr>
        <w:ind w:left="3600" w:hanging="360"/>
      </w:pPr>
    </w:lvl>
    <w:lvl w:ilvl="5" w:tplc="D83292EC">
      <w:start w:val="1"/>
      <w:numFmt w:val="lowerRoman"/>
      <w:lvlText w:val="%6."/>
      <w:lvlJc w:val="right"/>
      <w:pPr>
        <w:ind w:left="4320" w:hanging="180"/>
      </w:pPr>
    </w:lvl>
    <w:lvl w:ilvl="6" w:tplc="DDB86FC2">
      <w:start w:val="1"/>
      <w:numFmt w:val="decimal"/>
      <w:lvlText w:val="%7."/>
      <w:lvlJc w:val="left"/>
      <w:pPr>
        <w:ind w:left="5040" w:hanging="360"/>
      </w:pPr>
    </w:lvl>
    <w:lvl w:ilvl="7" w:tplc="C4E87F76">
      <w:start w:val="1"/>
      <w:numFmt w:val="lowerLetter"/>
      <w:lvlText w:val="%8."/>
      <w:lvlJc w:val="left"/>
      <w:pPr>
        <w:ind w:left="5760" w:hanging="360"/>
      </w:pPr>
    </w:lvl>
    <w:lvl w:ilvl="8" w:tplc="69AEA0F8">
      <w:start w:val="1"/>
      <w:numFmt w:val="lowerRoman"/>
      <w:lvlText w:val="%9."/>
      <w:lvlJc w:val="right"/>
      <w:pPr>
        <w:ind w:left="6480" w:hanging="180"/>
      </w:pPr>
    </w:lvl>
  </w:abstractNum>
  <w:abstractNum w:abstractNumId="11" w15:restartNumberingAfterBreak="0">
    <w:nsid w:val="531C2F9C"/>
    <w:multiLevelType w:val="hybridMultilevel"/>
    <w:tmpl w:val="831E73CE"/>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219E7"/>
    <w:multiLevelType w:val="hybridMultilevel"/>
    <w:tmpl w:val="D7F20A06"/>
    <w:lvl w:ilvl="0" w:tplc="0C09000F">
      <w:start w:val="1"/>
      <w:numFmt w:val="decimal"/>
      <w:lvlText w:val="%1."/>
      <w:lvlJc w:val="left"/>
      <w:pPr>
        <w:tabs>
          <w:tab w:val="num" w:pos="360"/>
        </w:tabs>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613D23C8"/>
    <w:multiLevelType w:val="hybridMultilevel"/>
    <w:tmpl w:val="AF98E2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4671B1"/>
    <w:multiLevelType w:val="multilevel"/>
    <w:tmpl w:val="DC88CD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A11670"/>
    <w:multiLevelType w:val="hybridMultilevel"/>
    <w:tmpl w:val="FFFFFFFF"/>
    <w:lvl w:ilvl="0" w:tplc="5300985C">
      <w:start w:val="1"/>
      <w:numFmt w:val="decimal"/>
      <w:lvlText w:val="%1."/>
      <w:lvlJc w:val="left"/>
      <w:pPr>
        <w:ind w:left="720" w:hanging="360"/>
      </w:pPr>
      <w:rPr>
        <w:rFonts w:ascii="Segoe UI" w:hAnsi="Segoe UI" w:hint="default"/>
      </w:rPr>
    </w:lvl>
    <w:lvl w:ilvl="1" w:tplc="A9EEC16E">
      <w:start w:val="1"/>
      <w:numFmt w:val="lowerLetter"/>
      <w:lvlText w:val="%2."/>
      <w:lvlJc w:val="left"/>
      <w:pPr>
        <w:ind w:left="1440" w:hanging="360"/>
      </w:pPr>
    </w:lvl>
    <w:lvl w:ilvl="2" w:tplc="2D1C01D4">
      <w:start w:val="1"/>
      <w:numFmt w:val="lowerRoman"/>
      <w:lvlText w:val="%3."/>
      <w:lvlJc w:val="right"/>
      <w:pPr>
        <w:ind w:left="2160" w:hanging="180"/>
      </w:pPr>
    </w:lvl>
    <w:lvl w:ilvl="3" w:tplc="6B9A77B2">
      <w:start w:val="1"/>
      <w:numFmt w:val="decimal"/>
      <w:lvlText w:val="%4."/>
      <w:lvlJc w:val="left"/>
      <w:pPr>
        <w:ind w:left="2880" w:hanging="360"/>
      </w:pPr>
    </w:lvl>
    <w:lvl w:ilvl="4" w:tplc="4ABEBB64">
      <w:start w:val="1"/>
      <w:numFmt w:val="lowerLetter"/>
      <w:lvlText w:val="%5."/>
      <w:lvlJc w:val="left"/>
      <w:pPr>
        <w:ind w:left="3600" w:hanging="360"/>
      </w:pPr>
    </w:lvl>
    <w:lvl w:ilvl="5" w:tplc="765AC5F0">
      <w:start w:val="1"/>
      <w:numFmt w:val="lowerRoman"/>
      <w:lvlText w:val="%6."/>
      <w:lvlJc w:val="right"/>
      <w:pPr>
        <w:ind w:left="4320" w:hanging="180"/>
      </w:pPr>
    </w:lvl>
    <w:lvl w:ilvl="6" w:tplc="38E6531A">
      <w:start w:val="1"/>
      <w:numFmt w:val="decimal"/>
      <w:lvlText w:val="%7."/>
      <w:lvlJc w:val="left"/>
      <w:pPr>
        <w:ind w:left="5040" w:hanging="360"/>
      </w:pPr>
    </w:lvl>
    <w:lvl w:ilvl="7" w:tplc="7096A672">
      <w:start w:val="1"/>
      <w:numFmt w:val="lowerLetter"/>
      <w:lvlText w:val="%8."/>
      <w:lvlJc w:val="left"/>
      <w:pPr>
        <w:ind w:left="5760" w:hanging="360"/>
      </w:pPr>
    </w:lvl>
    <w:lvl w:ilvl="8" w:tplc="E64EF1F6">
      <w:start w:val="1"/>
      <w:numFmt w:val="lowerRoman"/>
      <w:lvlText w:val="%9."/>
      <w:lvlJc w:val="right"/>
      <w:pPr>
        <w:ind w:left="6480" w:hanging="180"/>
      </w:pPr>
    </w:lvl>
  </w:abstractNum>
  <w:abstractNum w:abstractNumId="16" w15:restartNumberingAfterBreak="0">
    <w:nsid w:val="7BBF2941"/>
    <w:multiLevelType w:val="hybridMultilevel"/>
    <w:tmpl w:val="D2C8F0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BB7386"/>
    <w:multiLevelType w:val="hybridMultilevel"/>
    <w:tmpl w:val="2C947562"/>
    <w:lvl w:ilvl="0" w:tplc="BCF0BEDA">
      <w:start w:val="1"/>
      <w:numFmt w:val="decimal"/>
      <w:lvlText w:val="%1."/>
      <w:lvlJc w:val="left"/>
      <w:pPr>
        <w:ind w:left="720" w:hanging="360"/>
      </w:pPr>
      <w:rPr>
        <w:rFonts w:ascii="Segoe UI" w:hAnsi="Segoe UI" w:hint="default"/>
      </w:rPr>
    </w:lvl>
    <w:lvl w:ilvl="1" w:tplc="4816D424">
      <w:start w:val="1"/>
      <w:numFmt w:val="lowerLetter"/>
      <w:lvlText w:val="%2."/>
      <w:lvlJc w:val="left"/>
      <w:pPr>
        <w:ind w:left="1440" w:hanging="360"/>
      </w:pPr>
    </w:lvl>
    <w:lvl w:ilvl="2" w:tplc="2A1CC1BA">
      <w:start w:val="1"/>
      <w:numFmt w:val="lowerRoman"/>
      <w:lvlText w:val="%3."/>
      <w:lvlJc w:val="right"/>
      <w:pPr>
        <w:ind w:left="2160" w:hanging="180"/>
      </w:pPr>
    </w:lvl>
    <w:lvl w:ilvl="3" w:tplc="7C5A299E">
      <w:start w:val="1"/>
      <w:numFmt w:val="decimal"/>
      <w:lvlText w:val="%4."/>
      <w:lvlJc w:val="left"/>
      <w:pPr>
        <w:ind w:left="2880" w:hanging="360"/>
      </w:pPr>
    </w:lvl>
    <w:lvl w:ilvl="4" w:tplc="E3327FE8">
      <w:start w:val="1"/>
      <w:numFmt w:val="lowerLetter"/>
      <w:lvlText w:val="%5."/>
      <w:lvlJc w:val="left"/>
      <w:pPr>
        <w:ind w:left="3600" w:hanging="360"/>
      </w:pPr>
    </w:lvl>
    <w:lvl w:ilvl="5" w:tplc="5598414A">
      <w:start w:val="1"/>
      <w:numFmt w:val="lowerRoman"/>
      <w:lvlText w:val="%6."/>
      <w:lvlJc w:val="right"/>
      <w:pPr>
        <w:ind w:left="4320" w:hanging="180"/>
      </w:pPr>
    </w:lvl>
    <w:lvl w:ilvl="6" w:tplc="04DA668A">
      <w:start w:val="1"/>
      <w:numFmt w:val="decimal"/>
      <w:lvlText w:val="%7."/>
      <w:lvlJc w:val="left"/>
      <w:pPr>
        <w:ind w:left="5040" w:hanging="360"/>
      </w:pPr>
    </w:lvl>
    <w:lvl w:ilvl="7" w:tplc="2DD830B6">
      <w:start w:val="1"/>
      <w:numFmt w:val="lowerLetter"/>
      <w:lvlText w:val="%8."/>
      <w:lvlJc w:val="left"/>
      <w:pPr>
        <w:ind w:left="5760" w:hanging="360"/>
      </w:pPr>
    </w:lvl>
    <w:lvl w:ilvl="8" w:tplc="2D486840">
      <w:start w:val="1"/>
      <w:numFmt w:val="lowerRoman"/>
      <w:lvlText w:val="%9."/>
      <w:lvlJc w:val="right"/>
      <w:pPr>
        <w:ind w:left="6480" w:hanging="180"/>
      </w:pPr>
    </w:lvl>
  </w:abstractNum>
  <w:num w:numId="1" w16cid:durableId="1006589160">
    <w:abstractNumId w:val="0"/>
  </w:num>
  <w:num w:numId="2" w16cid:durableId="1546218251">
    <w:abstractNumId w:val="8"/>
  </w:num>
  <w:num w:numId="3" w16cid:durableId="1972396541">
    <w:abstractNumId w:val="7"/>
  </w:num>
  <w:num w:numId="4" w16cid:durableId="796067786">
    <w:abstractNumId w:val="5"/>
  </w:num>
  <w:num w:numId="5" w16cid:durableId="841551839">
    <w:abstractNumId w:val="2"/>
  </w:num>
  <w:num w:numId="6" w16cid:durableId="844171125">
    <w:abstractNumId w:val="4"/>
  </w:num>
  <w:num w:numId="7" w16cid:durableId="783309040">
    <w:abstractNumId w:val="10"/>
  </w:num>
  <w:num w:numId="8" w16cid:durableId="2120445506">
    <w:abstractNumId w:val="17"/>
  </w:num>
  <w:num w:numId="9" w16cid:durableId="429283109">
    <w:abstractNumId w:val="13"/>
  </w:num>
  <w:num w:numId="10" w16cid:durableId="1916863830">
    <w:abstractNumId w:val="16"/>
  </w:num>
  <w:num w:numId="11" w16cid:durableId="1430394767">
    <w:abstractNumId w:val="1"/>
  </w:num>
  <w:num w:numId="12" w16cid:durableId="735203600">
    <w:abstractNumId w:val="3"/>
  </w:num>
  <w:num w:numId="13" w16cid:durableId="965352077">
    <w:abstractNumId w:val="14"/>
  </w:num>
  <w:num w:numId="14" w16cid:durableId="2051209">
    <w:abstractNumId w:val="11"/>
  </w:num>
  <w:num w:numId="15" w16cid:durableId="5648026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744418">
    <w:abstractNumId w:val="9"/>
  </w:num>
  <w:num w:numId="17" w16cid:durableId="270861744">
    <w:abstractNumId w:val="6"/>
  </w:num>
  <w:num w:numId="18" w16cid:durableId="13440440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NjGzNDE2MzQ0NTZT0lEKTi0uzszPAykwqgUAvp52ViwAAAA="/>
  </w:docVars>
  <w:rsids>
    <w:rsidRoot w:val="007D3D28"/>
    <w:rsid w:val="0000582C"/>
    <w:rsid w:val="00012200"/>
    <w:rsid w:val="00016DBE"/>
    <w:rsid w:val="00021100"/>
    <w:rsid w:val="00033C82"/>
    <w:rsid w:val="0003617A"/>
    <w:rsid w:val="00036E6C"/>
    <w:rsid w:val="00043F39"/>
    <w:rsid w:val="00046BF3"/>
    <w:rsid w:val="000651EF"/>
    <w:rsid w:val="00070815"/>
    <w:rsid w:val="000748FE"/>
    <w:rsid w:val="00093CF2"/>
    <w:rsid w:val="00096FE6"/>
    <w:rsid w:val="000A2EEF"/>
    <w:rsid w:val="000A320E"/>
    <w:rsid w:val="000C5180"/>
    <w:rsid w:val="000C52B7"/>
    <w:rsid w:val="000D15CE"/>
    <w:rsid w:val="000D20F6"/>
    <w:rsid w:val="000E049C"/>
    <w:rsid w:val="000E32FF"/>
    <w:rsid w:val="000E7C24"/>
    <w:rsid w:val="000F16AA"/>
    <w:rsid w:val="000F3D5F"/>
    <w:rsid w:val="00100B7D"/>
    <w:rsid w:val="00103658"/>
    <w:rsid w:val="0011111E"/>
    <w:rsid w:val="00116403"/>
    <w:rsid w:val="001271E6"/>
    <w:rsid w:val="00127F88"/>
    <w:rsid w:val="0013176D"/>
    <w:rsid w:val="0014155D"/>
    <w:rsid w:val="001416E8"/>
    <w:rsid w:val="001433E5"/>
    <w:rsid w:val="00144370"/>
    <w:rsid w:val="001443FA"/>
    <w:rsid w:val="001456D0"/>
    <w:rsid w:val="00147CD8"/>
    <w:rsid w:val="00153B44"/>
    <w:rsid w:val="001571E5"/>
    <w:rsid w:val="00166D96"/>
    <w:rsid w:val="00176A18"/>
    <w:rsid w:val="0019116E"/>
    <w:rsid w:val="001A6C3A"/>
    <w:rsid w:val="001A70E1"/>
    <w:rsid w:val="001B0F9A"/>
    <w:rsid w:val="001B2B4E"/>
    <w:rsid w:val="001B45AC"/>
    <w:rsid w:val="001B6CBC"/>
    <w:rsid w:val="001C5E0F"/>
    <w:rsid w:val="001D08C5"/>
    <w:rsid w:val="001D7711"/>
    <w:rsid w:val="001E4F5B"/>
    <w:rsid w:val="001E626F"/>
    <w:rsid w:val="001E6C2B"/>
    <w:rsid w:val="00202822"/>
    <w:rsid w:val="00203F8A"/>
    <w:rsid w:val="0020611D"/>
    <w:rsid w:val="00207A3A"/>
    <w:rsid w:val="00210DA0"/>
    <w:rsid w:val="00210F06"/>
    <w:rsid w:val="00212236"/>
    <w:rsid w:val="0021406E"/>
    <w:rsid w:val="002220DA"/>
    <w:rsid w:val="0022454A"/>
    <w:rsid w:val="00230B6B"/>
    <w:rsid w:val="00232DEA"/>
    <w:rsid w:val="0023321B"/>
    <w:rsid w:val="002400AE"/>
    <w:rsid w:val="0024422A"/>
    <w:rsid w:val="002506BD"/>
    <w:rsid w:val="00256660"/>
    <w:rsid w:val="0025759C"/>
    <w:rsid w:val="002625A7"/>
    <w:rsid w:val="00271A70"/>
    <w:rsid w:val="00276D29"/>
    <w:rsid w:val="00291143"/>
    <w:rsid w:val="00294435"/>
    <w:rsid w:val="002A1385"/>
    <w:rsid w:val="002C042D"/>
    <w:rsid w:val="002D3B9A"/>
    <w:rsid w:val="002D64B6"/>
    <w:rsid w:val="002F1EDF"/>
    <w:rsid w:val="00303587"/>
    <w:rsid w:val="00306079"/>
    <w:rsid w:val="00323260"/>
    <w:rsid w:val="00330A28"/>
    <w:rsid w:val="00344E8D"/>
    <w:rsid w:val="00350E27"/>
    <w:rsid w:val="00361DC2"/>
    <w:rsid w:val="0037327C"/>
    <w:rsid w:val="00384D19"/>
    <w:rsid w:val="00387B6F"/>
    <w:rsid w:val="00396159"/>
    <w:rsid w:val="003A44EE"/>
    <w:rsid w:val="003C04B8"/>
    <w:rsid w:val="003C41F7"/>
    <w:rsid w:val="003D4633"/>
    <w:rsid w:val="003D737C"/>
    <w:rsid w:val="003E3C66"/>
    <w:rsid w:val="003E55AA"/>
    <w:rsid w:val="003F3A4C"/>
    <w:rsid w:val="003F450A"/>
    <w:rsid w:val="00400DEA"/>
    <w:rsid w:val="00402047"/>
    <w:rsid w:val="0040472A"/>
    <w:rsid w:val="00410996"/>
    <w:rsid w:val="00411445"/>
    <w:rsid w:val="00413986"/>
    <w:rsid w:val="00417A5A"/>
    <w:rsid w:val="00434AD8"/>
    <w:rsid w:val="00447B94"/>
    <w:rsid w:val="0045534C"/>
    <w:rsid w:val="00455B08"/>
    <w:rsid w:val="004579E6"/>
    <w:rsid w:val="0046556E"/>
    <w:rsid w:val="00466D7B"/>
    <w:rsid w:val="004727B9"/>
    <w:rsid w:val="0047327F"/>
    <w:rsid w:val="004758A1"/>
    <w:rsid w:val="00481E3D"/>
    <w:rsid w:val="004837B3"/>
    <w:rsid w:val="00484787"/>
    <w:rsid w:val="0048684C"/>
    <w:rsid w:val="004A491E"/>
    <w:rsid w:val="004B0C2D"/>
    <w:rsid w:val="004C3377"/>
    <w:rsid w:val="004D1756"/>
    <w:rsid w:val="004D25A9"/>
    <w:rsid w:val="004D4103"/>
    <w:rsid w:val="004E03DE"/>
    <w:rsid w:val="004E7220"/>
    <w:rsid w:val="004F423B"/>
    <w:rsid w:val="00503267"/>
    <w:rsid w:val="005066B1"/>
    <w:rsid w:val="00506F15"/>
    <w:rsid w:val="005072B4"/>
    <w:rsid w:val="005104E4"/>
    <w:rsid w:val="00510EE6"/>
    <w:rsid w:val="00516C31"/>
    <w:rsid w:val="005258BC"/>
    <w:rsid w:val="00534999"/>
    <w:rsid w:val="005407C4"/>
    <w:rsid w:val="00543118"/>
    <w:rsid w:val="005435B5"/>
    <w:rsid w:val="005446B0"/>
    <w:rsid w:val="00553615"/>
    <w:rsid w:val="005537EA"/>
    <w:rsid w:val="0056077B"/>
    <w:rsid w:val="00562D22"/>
    <w:rsid w:val="005726F1"/>
    <w:rsid w:val="0058162A"/>
    <w:rsid w:val="00594D40"/>
    <w:rsid w:val="00596D5A"/>
    <w:rsid w:val="00597210"/>
    <w:rsid w:val="005A08BA"/>
    <w:rsid w:val="005A1318"/>
    <w:rsid w:val="005A14CB"/>
    <w:rsid w:val="005B184B"/>
    <w:rsid w:val="005C13B3"/>
    <w:rsid w:val="005E0331"/>
    <w:rsid w:val="005E4D30"/>
    <w:rsid w:val="005E6B1C"/>
    <w:rsid w:val="005F0781"/>
    <w:rsid w:val="005F2B3A"/>
    <w:rsid w:val="005F3892"/>
    <w:rsid w:val="005F3989"/>
    <w:rsid w:val="0060347B"/>
    <w:rsid w:val="006039C4"/>
    <w:rsid w:val="00605AAF"/>
    <w:rsid w:val="006066C6"/>
    <w:rsid w:val="00607963"/>
    <w:rsid w:val="0061155B"/>
    <w:rsid w:val="0062718F"/>
    <w:rsid w:val="00631A5E"/>
    <w:rsid w:val="00632AEB"/>
    <w:rsid w:val="006342EC"/>
    <w:rsid w:val="00637F7B"/>
    <w:rsid w:val="006453BF"/>
    <w:rsid w:val="00653A45"/>
    <w:rsid w:val="00657564"/>
    <w:rsid w:val="00660FAB"/>
    <w:rsid w:val="00680029"/>
    <w:rsid w:val="00682F01"/>
    <w:rsid w:val="00687CD3"/>
    <w:rsid w:val="00690806"/>
    <w:rsid w:val="00697502"/>
    <w:rsid w:val="006A17FC"/>
    <w:rsid w:val="006A7CAB"/>
    <w:rsid w:val="006B238B"/>
    <w:rsid w:val="006B4028"/>
    <w:rsid w:val="006B41EE"/>
    <w:rsid w:val="006C18AA"/>
    <w:rsid w:val="006C4D86"/>
    <w:rsid w:val="006C64A1"/>
    <w:rsid w:val="006C7992"/>
    <w:rsid w:val="006D5646"/>
    <w:rsid w:val="007029D5"/>
    <w:rsid w:val="007037DA"/>
    <w:rsid w:val="007107B4"/>
    <w:rsid w:val="00715278"/>
    <w:rsid w:val="007219B3"/>
    <w:rsid w:val="007259BA"/>
    <w:rsid w:val="007306E6"/>
    <w:rsid w:val="00733271"/>
    <w:rsid w:val="00735095"/>
    <w:rsid w:val="007353C0"/>
    <w:rsid w:val="0074074A"/>
    <w:rsid w:val="00743D4A"/>
    <w:rsid w:val="00746A85"/>
    <w:rsid w:val="00751E82"/>
    <w:rsid w:val="00754F24"/>
    <w:rsid w:val="0075699B"/>
    <w:rsid w:val="007608BE"/>
    <w:rsid w:val="00762B8C"/>
    <w:rsid w:val="00763FBD"/>
    <w:rsid w:val="007670A2"/>
    <w:rsid w:val="00782D45"/>
    <w:rsid w:val="0079654D"/>
    <w:rsid w:val="00797116"/>
    <w:rsid w:val="007A5996"/>
    <w:rsid w:val="007B2941"/>
    <w:rsid w:val="007B5F91"/>
    <w:rsid w:val="007C173D"/>
    <w:rsid w:val="007C40A9"/>
    <w:rsid w:val="007C42FB"/>
    <w:rsid w:val="007C5012"/>
    <w:rsid w:val="007C56DF"/>
    <w:rsid w:val="007C6457"/>
    <w:rsid w:val="007C7322"/>
    <w:rsid w:val="007D3D28"/>
    <w:rsid w:val="007D4CC5"/>
    <w:rsid w:val="007E319A"/>
    <w:rsid w:val="007F1D1C"/>
    <w:rsid w:val="007F487A"/>
    <w:rsid w:val="007F77D0"/>
    <w:rsid w:val="00800023"/>
    <w:rsid w:val="008109F6"/>
    <w:rsid w:val="0081230B"/>
    <w:rsid w:val="008128AD"/>
    <w:rsid w:val="00813649"/>
    <w:rsid w:val="00820844"/>
    <w:rsid w:val="00852043"/>
    <w:rsid w:val="00866833"/>
    <w:rsid w:val="00870F00"/>
    <w:rsid w:val="008807EB"/>
    <w:rsid w:val="008858CB"/>
    <w:rsid w:val="0089471D"/>
    <w:rsid w:val="00894E60"/>
    <w:rsid w:val="008B1782"/>
    <w:rsid w:val="008B1DCA"/>
    <w:rsid w:val="008B1E73"/>
    <w:rsid w:val="008B4790"/>
    <w:rsid w:val="008B7ED8"/>
    <w:rsid w:val="008C0436"/>
    <w:rsid w:val="008C0E4A"/>
    <w:rsid w:val="008C61A9"/>
    <w:rsid w:val="008D2919"/>
    <w:rsid w:val="008E6A20"/>
    <w:rsid w:val="008F62CF"/>
    <w:rsid w:val="0090013C"/>
    <w:rsid w:val="00906EAB"/>
    <w:rsid w:val="00915CAC"/>
    <w:rsid w:val="00920CB3"/>
    <w:rsid w:val="00935985"/>
    <w:rsid w:val="00942AAD"/>
    <w:rsid w:val="009448EF"/>
    <w:rsid w:val="00947C81"/>
    <w:rsid w:val="00950646"/>
    <w:rsid w:val="00951395"/>
    <w:rsid w:val="009552CE"/>
    <w:rsid w:val="0095630F"/>
    <w:rsid w:val="0095631F"/>
    <w:rsid w:val="00957EBE"/>
    <w:rsid w:val="00970209"/>
    <w:rsid w:val="00984D48"/>
    <w:rsid w:val="00985AD7"/>
    <w:rsid w:val="009866CF"/>
    <w:rsid w:val="009A0434"/>
    <w:rsid w:val="009A55A8"/>
    <w:rsid w:val="009B5FBA"/>
    <w:rsid w:val="009E47E9"/>
    <w:rsid w:val="009F0612"/>
    <w:rsid w:val="009F1580"/>
    <w:rsid w:val="009F7F60"/>
    <w:rsid w:val="00A00D5D"/>
    <w:rsid w:val="00A027D2"/>
    <w:rsid w:val="00A02D22"/>
    <w:rsid w:val="00A128E1"/>
    <w:rsid w:val="00A148F6"/>
    <w:rsid w:val="00A17612"/>
    <w:rsid w:val="00A308C8"/>
    <w:rsid w:val="00A350C8"/>
    <w:rsid w:val="00A465BF"/>
    <w:rsid w:val="00A54ACC"/>
    <w:rsid w:val="00A5737F"/>
    <w:rsid w:val="00A701C5"/>
    <w:rsid w:val="00A72A1C"/>
    <w:rsid w:val="00A72B1C"/>
    <w:rsid w:val="00A76E47"/>
    <w:rsid w:val="00A846E5"/>
    <w:rsid w:val="00A9179E"/>
    <w:rsid w:val="00A97B82"/>
    <w:rsid w:val="00AA43AA"/>
    <w:rsid w:val="00AB6EB7"/>
    <w:rsid w:val="00AC0674"/>
    <w:rsid w:val="00AC5E56"/>
    <w:rsid w:val="00AD0C1F"/>
    <w:rsid w:val="00AD2E06"/>
    <w:rsid w:val="00AE0F55"/>
    <w:rsid w:val="00AE6ADF"/>
    <w:rsid w:val="00AF610E"/>
    <w:rsid w:val="00B04C5A"/>
    <w:rsid w:val="00B05CC3"/>
    <w:rsid w:val="00B17215"/>
    <w:rsid w:val="00B301BE"/>
    <w:rsid w:val="00B322E9"/>
    <w:rsid w:val="00B33A5E"/>
    <w:rsid w:val="00B37667"/>
    <w:rsid w:val="00B50963"/>
    <w:rsid w:val="00B52427"/>
    <w:rsid w:val="00B57876"/>
    <w:rsid w:val="00B7609A"/>
    <w:rsid w:val="00B82C73"/>
    <w:rsid w:val="00BA08A6"/>
    <w:rsid w:val="00BA4467"/>
    <w:rsid w:val="00BA579A"/>
    <w:rsid w:val="00BA5D70"/>
    <w:rsid w:val="00BA7920"/>
    <w:rsid w:val="00BD7CCD"/>
    <w:rsid w:val="00BE25E9"/>
    <w:rsid w:val="00BE5304"/>
    <w:rsid w:val="00BE548A"/>
    <w:rsid w:val="00BE65B5"/>
    <w:rsid w:val="00BF146D"/>
    <w:rsid w:val="00BF1A12"/>
    <w:rsid w:val="00BF5FCF"/>
    <w:rsid w:val="00BF7565"/>
    <w:rsid w:val="00C044AD"/>
    <w:rsid w:val="00C06A1E"/>
    <w:rsid w:val="00C13C20"/>
    <w:rsid w:val="00C20CD6"/>
    <w:rsid w:val="00C21E3E"/>
    <w:rsid w:val="00C32A05"/>
    <w:rsid w:val="00C35703"/>
    <w:rsid w:val="00C43746"/>
    <w:rsid w:val="00C474F4"/>
    <w:rsid w:val="00C52D6D"/>
    <w:rsid w:val="00C60435"/>
    <w:rsid w:val="00C61143"/>
    <w:rsid w:val="00C657B2"/>
    <w:rsid w:val="00C71457"/>
    <w:rsid w:val="00C72737"/>
    <w:rsid w:val="00C77876"/>
    <w:rsid w:val="00C77E46"/>
    <w:rsid w:val="00C81F09"/>
    <w:rsid w:val="00C81FAD"/>
    <w:rsid w:val="00C86998"/>
    <w:rsid w:val="00C95D6A"/>
    <w:rsid w:val="00C97337"/>
    <w:rsid w:val="00CA0280"/>
    <w:rsid w:val="00CA5E3D"/>
    <w:rsid w:val="00CB083D"/>
    <w:rsid w:val="00CB2172"/>
    <w:rsid w:val="00CB4C95"/>
    <w:rsid w:val="00CB4F15"/>
    <w:rsid w:val="00CB5D02"/>
    <w:rsid w:val="00CC130D"/>
    <w:rsid w:val="00CC3AE0"/>
    <w:rsid w:val="00CC4C5C"/>
    <w:rsid w:val="00CD284B"/>
    <w:rsid w:val="00CD6CE1"/>
    <w:rsid w:val="00CE0FED"/>
    <w:rsid w:val="00D111D7"/>
    <w:rsid w:val="00D1784C"/>
    <w:rsid w:val="00D26ED5"/>
    <w:rsid w:val="00D34DAA"/>
    <w:rsid w:val="00D45034"/>
    <w:rsid w:val="00D54010"/>
    <w:rsid w:val="00D566B8"/>
    <w:rsid w:val="00D62F8E"/>
    <w:rsid w:val="00D65F51"/>
    <w:rsid w:val="00D661F1"/>
    <w:rsid w:val="00D71F2A"/>
    <w:rsid w:val="00D91421"/>
    <w:rsid w:val="00D92005"/>
    <w:rsid w:val="00D95CB9"/>
    <w:rsid w:val="00D95FE2"/>
    <w:rsid w:val="00D97614"/>
    <w:rsid w:val="00DA3AA5"/>
    <w:rsid w:val="00DC0845"/>
    <w:rsid w:val="00DC16AE"/>
    <w:rsid w:val="00DC7311"/>
    <w:rsid w:val="00DE2DB4"/>
    <w:rsid w:val="00DF43FD"/>
    <w:rsid w:val="00DF4539"/>
    <w:rsid w:val="00E03974"/>
    <w:rsid w:val="00E04D6E"/>
    <w:rsid w:val="00E107F6"/>
    <w:rsid w:val="00E20FFC"/>
    <w:rsid w:val="00E306F1"/>
    <w:rsid w:val="00E33027"/>
    <w:rsid w:val="00E41725"/>
    <w:rsid w:val="00E60673"/>
    <w:rsid w:val="00E6397F"/>
    <w:rsid w:val="00E63A40"/>
    <w:rsid w:val="00E66412"/>
    <w:rsid w:val="00E70D5F"/>
    <w:rsid w:val="00E72890"/>
    <w:rsid w:val="00E81F44"/>
    <w:rsid w:val="00E82091"/>
    <w:rsid w:val="00EA6708"/>
    <w:rsid w:val="00EA79E7"/>
    <w:rsid w:val="00EB187F"/>
    <w:rsid w:val="00EC06CD"/>
    <w:rsid w:val="00EC2023"/>
    <w:rsid w:val="00ED5589"/>
    <w:rsid w:val="00ED77EF"/>
    <w:rsid w:val="00EE162A"/>
    <w:rsid w:val="00EE29DE"/>
    <w:rsid w:val="00EF4F14"/>
    <w:rsid w:val="00F004FA"/>
    <w:rsid w:val="00F01B6D"/>
    <w:rsid w:val="00F2421E"/>
    <w:rsid w:val="00F25455"/>
    <w:rsid w:val="00F26CCE"/>
    <w:rsid w:val="00F33814"/>
    <w:rsid w:val="00F344F6"/>
    <w:rsid w:val="00F419FB"/>
    <w:rsid w:val="00F44C5B"/>
    <w:rsid w:val="00F521F1"/>
    <w:rsid w:val="00F617F5"/>
    <w:rsid w:val="00F659B5"/>
    <w:rsid w:val="00F67ACF"/>
    <w:rsid w:val="00F67EC4"/>
    <w:rsid w:val="00F72C25"/>
    <w:rsid w:val="00F84B15"/>
    <w:rsid w:val="00F9109F"/>
    <w:rsid w:val="00F91526"/>
    <w:rsid w:val="00F9601D"/>
    <w:rsid w:val="00FA07E5"/>
    <w:rsid w:val="00FA1EBC"/>
    <w:rsid w:val="00FA50FD"/>
    <w:rsid w:val="00FB0037"/>
    <w:rsid w:val="00FB0286"/>
    <w:rsid w:val="00FB1338"/>
    <w:rsid w:val="00FB60C1"/>
    <w:rsid w:val="00FC1E52"/>
    <w:rsid w:val="00FD19AA"/>
    <w:rsid w:val="00FD2224"/>
    <w:rsid w:val="00FD2E06"/>
    <w:rsid w:val="00FD69C7"/>
    <w:rsid w:val="00FE11A2"/>
    <w:rsid w:val="00FE1598"/>
    <w:rsid w:val="00FE43F8"/>
    <w:rsid w:val="00FE6A52"/>
    <w:rsid w:val="00FF000C"/>
    <w:rsid w:val="00FF410A"/>
    <w:rsid w:val="017AECDD"/>
    <w:rsid w:val="029CA1DA"/>
    <w:rsid w:val="030CA9D1"/>
    <w:rsid w:val="04C4BA56"/>
    <w:rsid w:val="04DD9789"/>
    <w:rsid w:val="056342BA"/>
    <w:rsid w:val="063B3851"/>
    <w:rsid w:val="068074FC"/>
    <w:rsid w:val="07F3BE7B"/>
    <w:rsid w:val="08A2D102"/>
    <w:rsid w:val="0A3EA163"/>
    <w:rsid w:val="0BA2408A"/>
    <w:rsid w:val="0C5CE53A"/>
    <w:rsid w:val="0CA88F2E"/>
    <w:rsid w:val="0CB5B114"/>
    <w:rsid w:val="0E4F9C75"/>
    <w:rsid w:val="116D30E9"/>
    <w:rsid w:val="11D497A9"/>
    <w:rsid w:val="125D41B0"/>
    <w:rsid w:val="12D464A5"/>
    <w:rsid w:val="16402739"/>
    <w:rsid w:val="171707E5"/>
    <w:rsid w:val="171D246B"/>
    <w:rsid w:val="1760104E"/>
    <w:rsid w:val="19310F9D"/>
    <w:rsid w:val="1994D320"/>
    <w:rsid w:val="1C089E50"/>
    <w:rsid w:val="1DFEF6A0"/>
    <w:rsid w:val="1FC20DA4"/>
    <w:rsid w:val="210F2948"/>
    <w:rsid w:val="2340AC93"/>
    <w:rsid w:val="23B54A36"/>
    <w:rsid w:val="24D64209"/>
    <w:rsid w:val="25ADB05E"/>
    <w:rsid w:val="269FB91A"/>
    <w:rsid w:val="27AD871A"/>
    <w:rsid w:val="27DD26A3"/>
    <w:rsid w:val="28BFC8EC"/>
    <w:rsid w:val="29A9B32C"/>
    <w:rsid w:val="2A1937DB"/>
    <w:rsid w:val="2AB7494C"/>
    <w:rsid w:val="2AEF00ED"/>
    <w:rsid w:val="2B921B8B"/>
    <w:rsid w:val="2F2544F5"/>
    <w:rsid w:val="30C2D31E"/>
    <w:rsid w:val="30CD8230"/>
    <w:rsid w:val="3185F49E"/>
    <w:rsid w:val="319CF1EC"/>
    <w:rsid w:val="31E418BA"/>
    <w:rsid w:val="325EA37F"/>
    <w:rsid w:val="3299D2BD"/>
    <w:rsid w:val="32F8B111"/>
    <w:rsid w:val="3300E28C"/>
    <w:rsid w:val="3345B38F"/>
    <w:rsid w:val="34134A68"/>
    <w:rsid w:val="349C0C9A"/>
    <w:rsid w:val="34E183F0"/>
    <w:rsid w:val="35AD2E62"/>
    <w:rsid w:val="35AF1AC9"/>
    <w:rsid w:val="36C90D26"/>
    <w:rsid w:val="37750D5B"/>
    <w:rsid w:val="37A46C2A"/>
    <w:rsid w:val="37F3C2E1"/>
    <w:rsid w:val="382BC591"/>
    <w:rsid w:val="3C0585C5"/>
    <w:rsid w:val="3C0D734B"/>
    <w:rsid w:val="3C13C4C6"/>
    <w:rsid w:val="3DA943AC"/>
    <w:rsid w:val="3DC3773E"/>
    <w:rsid w:val="3E414A00"/>
    <w:rsid w:val="40E0E46E"/>
    <w:rsid w:val="40EB9380"/>
    <w:rsid w:val="41106EBA"/>
    <w:rsid w:val="418D48BA"/>
    <w:rsid w:val="44B39AD0"/>
    <w:rsid w:val="4577FE25"/>
    <w:rsid w:val="45E8B1E1"/>
    <w:rsid w:val="46FC382E"/>
    <w:rsid w:val="4709B1DD"/>
    <w:rsid w:val="480A2C6D"/>
    <w:rsid w:val="496D5653"/>
    <w:rsid w:val="49A781CD"/>
    <w:rsid w:val="4A58B0F5"/>
    <w:rsid w:val="4A794D69"/>
    <w:rsid w:val="4B27CC11"/>
    <w:rsid w:val="4B6ED6C4"/>
    <w:rsid w:val="4BB0C705"/>
    <w:rsid w:val="4C3C6D9D"/>
    <w:rsid w:val="4C9A0EBE"/>
    <w:rsid w:val="4EFE5B48"/>
    <w:rsid w:val="4F362A91"/>
    <w:rsid w:val="4F5B37D7"/>
    <w:rsid w:val="5097B6EB"/>
    <w:rsid w:val="510BF704"/>
    <w:rsid w:val="512AA1F4"/>
    <w:rsid w:val="51C9B548"/>
    <w:rsid w:val="523E01D7"/>
    <w:rsid w:val="52A7C765"/>
    <w:rsid w:val="54DFB466"/>
    <w:rsid w:val="5571975A"/>
    <w:rsid w:val="55B1D479"/>
    <w:rsid w:val="58257D79"/>
    <w:rsid w:val="5840E452"/>
    <w:rsid w:val="5944BDDD"/>
    <w:rsid w:val="595B5EA5"/>
    <w:rsid w:val="5A058355"/>
    <w:rsid w:val="5A6F0285"/>
    <w:rsid w:val="5B70978E"/>
    <w:rsid w:val="5B788514"/>
    <w:rsid w:val="5C6A7707"/>
    <w:rsid w:val="5D145575"/>
    <w:rsid w:val="5E42BA2F"/>
    <w:rsid w:val="5E96FD79"/>
    <w:rsid w:val="5F9735E6"/>
    <w:rsid w:val="5FBD889F"/>
    <w:rsid w:val="6321B129"/>
    <w:rsid w:val="634FB054"/>
    <w:rsid w:val="638396F9"/>
    <w:rsid w:val="64E38631"/>
    <w:rsid w:val="6527BF1F"/>
    <w:rsid w:val="665E5B2C"/>
    <w:rsid w:val="66ACBE70"/>
    <w:rsid w:val="683C9B86"/>
    <w:rsid w:val="690321E6"/>
    <w:rsid w:val="6995FBEE"/>
    <w:rsid w:val="6ACBA213"/>
    <w:rsid w:val="6B31CC4F"/>
    <w:rsid w:val="6B7C3DAA"/>
    <w:rsid w:val="6B8EA8DE"/>
    <w:rsid w:val="6B9C8460"/>
    <w:rsid w:val="6D2A793F"/>
    <w:rsid w:val="6E223762"/>
    <w:rsid w:val="6F7CF21A"/>
    <w:rsid w:val="6FD2D75F"/>
    <w:rsid w:val="711E6C25"/>
    <w:rsid w:val="7179F17C"/>
    <w:rsid w:val="71FDEA62"/>
    <w:rsid w:val="72A788AA"/>
    <w:rsid w:val="7391B2B2"/>
    <w:rsid w:val="73A8ED56"/>
    <w:rsid w:val="73CBD20B"/>
    <w:rsid w:val="74ACBFAD"/>
    <w:rsid w:val="764ADB73"/>
    <w:rsid w:val="76C6BDF8"/>
    <w:rsid w:val="777E421D"/>
    <w:rsid w:val="7795F5A1"/>
    <w:rsid w:val="7884BFB1"/>
    <w:rsid w:val="791E4489"/>
    <w:rsid w:val="7A4A223F"/>
    <w:rsid w:val="7AE396DD"/>
    <w:rsid w:val="7B10690D"/>
    <w:rsid w:val="7B662EAD"/>
    <w:rsid w:val="7CEECEDD"/>
    <w:rsid w:val="7D3027A8"/>
    <w:rsid w:val="7D3A1144"/>
    <w:rsid w:val="7D43C9BC"/>
    <w:rsid w:val="7DED3DB8"/>
    <w:rsid w:val="7E5205FA"/>
    <w:rsid w:val="7FAC9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CBF7E"/>
  <w15:chartTrackingRefBased/>
  <w15:docId w15:val="{6078022D-E13A-4018-9E08-05ADBBAD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322"/>
    <w:rPr>
      <w:sz w:val="24"/>
      <w:szCs w:val="24"/>
    </w:rPr>
  </w:style>
  <w:style w:type="paragraph" w:styleId="Heading1">
    <w:name w:val="heading 1"/>
    <w:basedOn w:val="Normal"/>
    <w:next w:val="Normal"/>
    <w:qFormat/>
    <w:rsid w:val="006A7CA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A7C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0674"/>
    <w:rPr>
      <w:color w:val="0000FF"/>
      <w:u w:val="single"/>
    </w:rPr>
  </w:style>
  <w:style w:type="paragraph" w:styleId="BodyText3">
    <w:name w:val="Body Text 3"/>
    <w:basedOn w:val="Normal"/>
    <w:rsid w:val="008D2919"/>
    <w:pPr>
      <w:autoSpaceDE w:val="0"/>
      <w:autoSpaceDN w:val="0"/>
      <w:jc w:val="both"/>
    </w:pPr>
    <w:rPr>
      <w:rFonts w:ascii="Univers" w:hAnsi="Univers" w:cs="Univers"/>
      <w:sz w:val="22"/>
      <w:szCs w:val="22"/>
      <w:lang w:val="en-US" w:eastAsia="en-US"/>
    </w:rPr>
  </w:style>
  <w:style w:type="character" w:styleId="Emphasis">
    <w:name w:val="Emphasis"/>
    <w:qFormat/>
    <w:rsid w:val="008D2919"/>
    <w:rPr>
      <w:i/>
      <w:iCs/>
    </w:rPr>
  </w:style>
  <w:style w:type="table" w:styleId="TableGrid">
    <w:name w:val="Table Grid"/>
    <w:basedOn w:val="TableNormal"/>
    <w:rsid w:val="008D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52427"/>
    <w:rPr>
      <w:color w:val="800080"/>
      <w:u w:val="single"/>
    </w:rPr>
  </w:style>
  <w:style w:type="paragraph" w:styleId="Header">
    <w:name w:val="header"/>
    <w:basedOn w:val="Normal"/>
    <w:link w:val="HeaderChar"/>
    <w:rsid w:val="00CA0280"/>
    <w:pPr>
      <w:tabs>
        <w:tab w:val="center" w:pos="4513"/>
        <w:tab w:val="right" w:pos="9026"/>
      </w:tabs>
    </w:pPr>
  </w:style>
  <w:style w:type="character" w:customStyle="1" w:styleId="HeaderChar">
    <w:name w:val="Header Char"/>
    <w:link w:val="Header"/>
    <w:rsid w:val="00CA0280"/>
    <w:rPr>
      <w:sz w:val="24"/>
      <w:szCs w:val="24"/>
    </w:rPr>
  </w:style>
  <w:style w:type="paragraph" w:styleId="Footer">
    <w:name w:val="footer"/>
    <w:basedOn w:val="Normal"/>
    <w:link w:val="FooterChar"/>
    <w:uiPriority w:val="99"/>
    <w:rsid w:val="00CA0280"/>
    <w:pPr>
      <w:tabs>
        <w:tab w:val="center" w:pos="4513"/>
        <w:tab w:val="right" w:pos="9026"/>
      </w:tabs>
    </w:pPr>
  </w:style>
  <w:style w:type="character" w:customStyle="1" w:styleId="FooterChar">
    <w:name w:val="Footer Char"/>
    <w:link w:val="Footer"/>
    <w:uiPriority w:val="99"/>
    <w:rsid w:val="00CA0280"/>
    <w:rPr>
      <w:sz w:val="24"/>
      <w:szCs w:val="24"/>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359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52464">
      <w:bodyDiv w:val="1"/>
      <w:marLeft w:val="0"/>
      <w:marRight w:val="0"/>
      <w:marTop w:val="0"/>
      <w:marBottom w:val="0"/>
      <w:divBdr>
        <w:top w:val="none" w:sz="0" w:space="0" w:color="auto"/>
        <w:left w:val="none" w:sz="0" w:space="0" w:color="auto"/>
        <w:bottom w:val="none" w:sz="0" w:space="0" w:color="auto"/>
        <w:right w:val="none" w:sz="0" w:space="0" w:color="auto"/>
      </w:divBdr>
    </w:div>
    <w:div w:id="12332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dezuanni@qut.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aggers@qut.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ampbell@qut.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l.yates@qut.edu.au" TargetMode="External"/><Relationship Id="rId4" Type="http://schemas.openxmlformats.org/officeDocument/2006/relationships/settings" Target="settings.xml"/><Relationship Id="rId9" Type="http://schemas.openxmlformats.org/officeDocument/2006/relationships/hyperlink" Target="mailto:bessie.stone@qut.edu.au" TargetMode="External"/><Relationship Id="rId14" Type="http://schemas.openxmlformats.org/officeDocument/2006/relationships/hyperlink" Target="mailto:bessie.stone@qu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245B-F05A-437B-B7EA-953F6FA7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5683</Characters>
  <Application>Microsoft Office Word</Application>
  <DocSecurity>0</DocSecurity>
  <Lines>47</Lines>
  <Paragraphs>13</Paragraphs>
  <ScaleCrop>false</ScaleCrop>
  <Company>Queensland University of Technology</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QUT process for advertising for research participants</dc:title>
  <dc:subject/>
  <dc:creator>wisemand</dc:creator>
  <cp:keywords/>
  <dc:description/>
  <cp:lastModifiedBy>Edward Inoue</cp:lastModifiedBy>
  <cp:revision>2</cp:revision>
  <cp:lastPrinted>2008-01-11T19:11:00Z</cp:lastPrinted>
  <dcterms:created xsi:type="dcterms:W3CDTF">2024-02-13T00:07:00Z</dcterms:created>
  <dcterms:modified xsi:type="dcterms:W3CDTF">2024-02-13T00:07:00Z</dcterms:modified>
</cp:coreProperties>
</file>